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DC" w:rsidRDefault="00CC3F91" w:rsidP="00CC3F91">
      <w:pPr>
        <w:jc w:val="center"/>
      </w:pPr>
      <w:r>
        <w:t>Chemistry I-Standard</w:t>
      </w:r>
    </w:p>
    <w:p w:rsidR="00CC3F91" w:rsidRDefault="00CC3F91" w:rsidP="00CC3F91">
      <w:pPr>
        <w:jc w:val="center"/>
      </w:pPr>
      <w:r>
        <w:t>Introductory Concepts Notes</w:t>
      </w:r>
    </w:p>
    <w:p w:rsidR="00CC3F91" w:rsidRDefault="00CC3F91" w:rsidP="00CC3F91">
      <w:pPr>
        <w:jc w:val="center"/>
      </w:pPr>
    </w:p>
    <w:p w:rsidR="00CC3F91" w:rsidRDefault="00CC3F91" w:rsidP="00CC3F91">
      <w:r>
        <w:t>The study of Chemistry heavily requires the use of basic math and algebra concepts on an almost daily basis. The beauty of Chemistry is that it is a math, history, English, and science class rolled all into one. We will be using skills from all of these classes in order to make sense of the Chemistry we are studying. The purpose of this introductory unit is just that: to introduce (or rather re-familiarize) you with the basic math concepts necessary in this course.</w:t>
      </w:r>
    </w:p>
    <w:p w:rsidR="00CC3F91" w:rsidRDefault="00CC3F91" w:rsidP="00CC3F91"/>
    <w:p w:rsidR="00CC3F91" w:rsidRPr="000F28A8" w:rsidRDefault="000F28A8" w:rsidP="00CC3F91">
      <w:pPr>
        <w:rPr>
          <w:b/>
          <w:u w:val="single"/>
        </w:rPr>
      </w:pPr>
      <w:r w:rsidRPr="000F28A8">
        <w:rPr>
          <w:b/>
          <w:u w:val="single"/>
        </w:rPr>
        <w:t xml:space="preserve">I. </w:t>
      </w:r>
      <w:r w:rsidR="009307E0">
        <w:rPr>
          <w:rFonts w:cs="Times New Roman"/>
          <w:b/>
          <w:u w:val="single"/>
        </w:rPr>
        <w:t>│</w:t>
      </w:r>
      <w:r w:rsidR="009307E0">
        <w:rPr>
          <w:b/>
          <w:u w:val="single"/>
        </w:rPr>
        <w:t xml:space="preserve"> </w:t>
      </w:r>
      <w:r w:rsidR="00CC3F91" w:rsidRPr="000F28A8">
        <w:rPr>
          <w:b/>
          <w:u w:val="single"/>
        </w:rPr>
        <w:t>Scientific Notation: Expressing large and small numbers</w:t>
      </w:r>
    </w:p>
    <w:p w:rsidR="00CC3F91" w:rsidRDefault="00CC3F91" w:rsidP="00CC3F91"/>
    <w:p w:rsidR="00CC3F91" w:rsidRDefault="00CC3F91" w:rsidP="000F28A8">
      <w:pPr>
        <w:pStyle w:val="ListParagraph"/>
        <w:numPr>
          <w:ilvl w:val="0"/>
          <w:numId w:val="2"/>
        </w:numPr>
      </w:pPr>
      <w:r>
        <w:t>In Science, we must work with incredibly large and small quantities. Some of these examples include:</w:t>
      </w:r>
    </w:p>
    <w:p w:rsidR="00CC3F91" w:rsidRDefault="00CC3F91" w:rsidP="000F28A8">
      <w:pPr>
        <w:pStyle w:val="ListParagraph"/>
        <w:numPr>
          <w:ilvl w:val="0"/>
          <w:numId w:val="1"/>
        </w:numPr>
        <w:ind w:left="1440"/>
      </w:pPr>
      <w:r>
        <w:t>the speed of light which is 300000000 m/s</w:t>
      </w:r>
    </w:p>
    <w:p w:rsidR="00CC3F91" w:rsidRDefault="000F28A8" w:rsidP="000F28A8">
      <w:pPr>
        <w:pStyle w:val="ListParagraph"/>
        <w:numPr>
          <w:ilvl w:val="0"/>
          <w:numId w:val="1"/>
        </w:numPr>
        <w:ind w:left="1440"/>
      </w:pPr>
      <w:r>
        <w:t>the equilibrium constant for the ionization of water which is 0.00000000000001</w:t>
      </w:r>
    </w:p>
    <w:p w:rsidR="000F28A8" w:rsidRDefault="000F28A8" w:rsidP="000F28A8"/>
    <w:p w:rsidR="000F28A8" w:rsidRDefault="000F28A8" w:rsidP="000F28A8">
      <w:pPr>
        <w:pStyle w:val="ListParagraph"/>
        <w:numPr>
          <w:ilvl w:val="0"/>
          <w:numId w:val="2"/>
        </w:numPr>
      </w:pPr>
      <w:r>
        <w:t>You can see the problem with these values is the massive amounts of zeros they contain. In our study of Chemistry, we simply do not have the time to write these numbers out in the long form presented above.</w:t>
      </w:r>
    </w:p>
    <w:p w:rsidR="00DF3A17" w:rsidRDefault="00DF3A17" w:rsidP="00DF3A17">
      <w:pPr>
        <w:pStyle w:val="ListParagraph"/>
      </w:pPr>
    </w:p>
    <w:p w:rsidR="00DF3A17" w:rsidRDefault="00DF3A17" w:rsidP="00DF3A17">
      <w:pPr>
        <w:pStyle w:val="ListParagraph"/>
        <w:numPr>
          <w:ilvl w:val="0"/>
          <w:numId w:val="2"/>
        </w:numPr>
      </w:pPr>
      <w:r>
        <w:t xml:space="preserve">Scientific Notation is an application used by scientists and mathematicians to express large and small quantities in a more manageable way. It uses a superscript notation paired with powers of ten. </w:t>
      </w:r>
    </w:p>
    <w:p w:rsidR="00DF3A17" w:rsidRDefault="00DF3A17" w:rsidP="00DF3A17">
      <w:pPr>
        <w:pStyle w:val="ListParagraph"/>
      </w:pPr>
    </w:p>
    <w:p w:rsidR="00DF3A17" w:rsidRDefault="00DF3A17" w:rsidP="00DF3A17">
      <w:pPr>
        <w:pStyle w:val="ListParagraph"/>
        <w:numPr>
          <w:ilvl w:val="0"/>
          <w:numId w:val="2"/>
        </w:numPr>
      </w:pPr>
      <w:r>
        <w:t>For large numbers the power of ten is a positive number. For small numbers the power is a negative number. The superscript number (power) is found by how many times the decimal is moved so that it is in between the first two digits.</w:t>
      </w:r>
    </w:p>
    <w:p w:rsidR="00DF3A17" w:rsidRDefault="00DF3A17" w:rsidP="00DF3A17"/>
    <w:p w:rsidR="00DF3A17" w:rsidRDefault="00DF3A17" w:rsidP="00DF3A17">
      <w:pPr>
        <w:ind w:left="270" w:hanging="270"/>
      </w:pPr>
      <w:r>
        <w:t>Sample Problem:    Express these values in scientific notation:</w:t>
      </w:r>
    </w:p>
    <w:p w:rsidR="00DF3A17" w:rsidRDefault="00DF3A17" w:rsidP="00DF3A17">
      <w:pPr>
        <w:ind w:left="2160" w:hanging="270"/>
      </w:pPr>
    </w:p>
    <w:p w:rsidR="00DF3A17" w:rsidRPr="00703591" w:rsidRDefault="00DF3A17" w:rsidP="00DF3A17">
      <w:pPr>
        <w:ind w:left="2160" w:hanging="270"/>
        <w:rPr>
          <w:szCs w:val="24"/>
        </w:rPr>
      </w:pPr>
      <w:r w:rsidRPr="00703591">
        <w:rPr>
          <w:szCs w:val="24"/>
        </w:rPr>
        <w:t xml:space="preserve">a. </w:t>
      </w:r>
      <w:proofErr w:type="gramStart"/>
      <w:r w:rsidRPr="00703591">
        <w:rPr>
          <w:szCs w:val="24"/>
        </w:rPr>
        <w:t>45600000  =</w:t>
      </w:r>
      <w:proofErr w:type="gramEnd"/>
      <w:r w:rsidRPr="00703591">
        <w:rPr>
          <w:szCs w:val="24"/>
        </w:rPr>
        <w:t xml:space="preserve">  ________________________</w:t>
      </w:r>
      <w:r w:rsidRPr="00703591">
        <w:rPr>
          <w:szCs w:val="24"/>
        </w:rPr>
        <w:tab/>
        <w:t xml:space="preserve"> </w:t>
      </w:r>
    </w:p>
    <w:p w:rsidR="00DF3A17" w:rsidRPr="00703591" w:rsidRDefault="00DF3A17" w:rsidP="00DF3A17">
      <w:pPr>
        <w:ind w:left="2160" w:hanging="270"/>
        <w:rPr>
          <w:szCs w:val="24"/>
        </w:rPr>
      </w:pPr>
      <w:r w:rsidRPr="00703591">
        <w:rPr>
          <w:szCs w:val="24"/>
        </w:rPr>
        <w:t xml:space="preserve">      </w:t>
      </w:r>
    </w:p>
    <w:p w:rsidR="00DF3A17" w:rsidRPr="00703591" w:rsidRDefault="00DF3A17" w:rsidP="00DF3A17">
      <w:pPr>
        <w:ind w:left="2160" w:hanging="270"/>
        <w:rPr>
          <w:szCs w:val="24"/>
        </w:rPr>
      </w:pPr>
      <w:r w:rsidRPr="00703591">
        <w:rPr>
          <w:szCs w:val="24"/>
        </w:rPr>
        <w:t xml:space="preserve">b. </w:t>
      </w:r>
      <w:proofErr w:type="gramStart"/>
      <w:r w:rsidRPr="00703591">
        <w:rPr>
          <w:szCs w:val="24"/>
        </w:rPr>
        <w:t>0.00000025678  =</w:t>
      </w:r>
      <w:proofErr w:type="gramEnd"/>
      <w:r w:rsidRPr="00703591">
        <w:rPr>
          <w:szCs w:val="24"/>
        </w:rPr>
        <w:t xml:space="preserve">  ___________________</w:t>
      </w:r>
    </w:p>
    <w:p w:rsidR="00703591" w:rsidRPr="00703591" w:rsidRDefault="00703591" w:rsidP="00703591">
      <w:pPr>
        <w:rPr>
          <w:szCs w:val="24"/>
        </w:rPr>
      </w:pPr>
    </w:p>
    <w:p w:rsidR="00703591" w:rsidRPr="00703591" w:rsidRDefault="00703591" w:rsidP="00703591">
      <w:pPr>
        <w:pStyle w:val="ListParagraph"/>
        <w:numPr>
          <w:ilvl w:val="0"/>
          <w:numId w:val="2"/>
        </w:numPr>
        <w:rPr>
          <w:szCs w:val="24"/>
        </w:rPr>
      </w:pPr>
      <w:r w:rsidRPr="00703591">
        <w:rPr>
          <w:szCs w:val="24"/>
        </w:rPr>
        <w:t>For additional practice, let’s convert the first two values we encountered into scientific notation. Write these numbers in the margin next to these numbers.</w:t>
      </w:r>
    </w:p>
    <w:p w:rsidR="000F28A8" w:rsidRDefault="000F28A8" w:rsidP="00DF3A17">
      <w:r>
        <w:t xml:space="preserve"> </w:t>
      </w:r>
    </w:p>
    <w:p w:rsidR="00D022D6" w:rsidRDefault="00D022D6" w:rsidP="00DF3A17">
      <w:pPr>
        <w:rPr>
          <w:b/>
          <w:u w:val="single"/>
        </w:rPr>
      </w:pPr>
      <w:r w:rsidRPr="00D022D6">
        <w:rPr>
          <w:b/>
          <w:u w:val="single"/>
        </w:rPr>
        <w:t>II</w:t>
      </w:r>
      <w:proofErr w:type="gramStart"/>
      <w:r w:rsidRPr="00D022D6">
        <w:rPr>
          <w:b/>
          <w:u w:val="single"/>
        </w:rPr>
        <w:t xml:space="preserve">.  </w:t>
      </w:r>
      <w:r w:rsidR="009307E0">
        <w:rPr>
          <w:b/>
          <w:u w:val="single"/>
        </w:rPr>
        <w:t>│</w:t>
      </w:r>
      <w:proofErr w:type="gramEnd"/>
      <w:r w:rsidRPr="00D022D6">
        <w:rPr>
          <w:b/>
          <w:u w:val="single"/>
        </w:rPr>
        <w:t xml:space="preserve">  Basic Algebra Skills</w:t>
      </w:r>
    </w:p>
    <w:p w:rsidR="00D438E4" w:rsidRDefault="00D438E4" w:rsidP="00DF3A17">
      <w:pPr>
        <w:rPr>
          <w:b/>
          <w:u w:val="single"/>
        </w:rPr>
      </w:pPr>
    </w:p>
    <w:p w:rsidR="00D438E4" w:rsidRDefault="00D438E4" w:rsidP="00D438E4">
      <w:pPr>
        <w:pStyle w:val="ListParagraph"/>
        <w:numPr>
          <w:ilvl w:val="0"/>
          <w:numId w:val="2"/>
        </w:numPr>
      </w:pPr>
      <w:r>
        <w:t>The major algebra skill we will use in this course is the identification, rearranging, and solving of algebraic expressions. While there are a large variety of equations used in this course, what is most important is the skill of identifying the correct equation and being able to digest the equation so that you may manipulate to produce a desired result.</w:t>
      </w:r>
    </w:p>
    <w:p w:rsidR="00D438E4" w:rsidRDefault="00D438E4" w:rsidP="00D438E4">
      <w:pPr>
        <w:pStyle w:val="ListParagraph"/>
      </w:pPr>
    </w:p>
    <w:p w:rsidR="00D438E4" w:rsidRDefault="00D438E4" w:rsidP="00D438E4">
      <w:pPr>
        <w:pStyle w:val="ListParagraph"/>
        <w:numPr>
          <w:ilvl w:val="0"/>
          <w:numId w:val="2"/>
        </w:numPr>
      </w:pPr>
      <w:r>
        <w:t xml:space="preserve">In Chemistry, </w:t>
      </w:r>
      <w:r>
        <w:rPr>
          <w:b/>
          <w:u w:val="single"/>
        </w:rPr>
        <w:t>we do not memorize equations</w:t>
      </w:r>
      <w:r>
        <w:t>! We instead are given the equations and it is our job to figure out when to use these equations.</w:t>
      </w:r>
      <w:r w:rsidR="00446996">
        <w:t xml:space="preserve"> Let’s look at some simple algebraic expressions:</w:t>
      </w:r>
    </w:p>
    <w:p w:rsidR="00446996" w:rsidRDefault="00446996" w:rsidP="00446996">
      <w:pPr>
        <w:pStyle w:val="ListParagraph"/>
      </w:pPr>
    </w:p>
    <w:p w:rsidR="00446996" w:rsidRDefault="00446996" w:rsidP="00446996">
      <w:r>
        <w:t>Sample Problem(s):    Solve the following algebraic expressions for the indicated variable:</w:t>
      </w:r>
    </w:p>
    <w:p w:rsidR="00446996" w:rsidRDefault="00446996" w:rsidP="00446996">
      <w:pPr>
        <w:ind w:left="2250"/>
      </w:pPr>
      <w:r>
        <w:t>a)  4</w:t>
      </w:r>
      <w:r>
        <w:rPr>
          <w:i/>
        </w:rPr>
        <w:t>x</w:t>
      </w:r>
      <w:r>
        <w:t xml:space="preserve"> + 3 = 10 for “x”</w:t>
      </w:r>
    </w:p>
    <w:p w:rsidR="00446996" w:rsidRDefault="00446996" w:rsidP="00446996">
      <w:pPr>
        <w:ind w:left="2250"/>
      </w:pPr>
    </w:p>
    <w:p w:rsidR="00446996" w:rsidRDefault="00446996" w:rsidP="00446996">
      <w:pPr>
        <w:ind w:left="2250"/>
      </w:pPr>
    </w:p>
    <w:p w:rsidR="00446996" w:rsidRDefault="00446996" w:rsidP="00446996">
      <w:pPr>
        <w:ind w:left="2250"/>
      </w:pPr>
    </w:p>
    <w:p w:rsidR="00446996" w:rsidRDefault="00446996" w:rsidP="00446996">
      <w:pPr>
        <w:ind w:left="2250"/>
      </w:pPr>
      <w:r>
        <w:t>b)  10</w:t>
      </w:r>
      <w:r>
        <w:rPr>
          <w:i/>
        </w:rPr>
        <w:t>x</w:t>
      </w:r>
      <w:r>
        <w:t xml:space="preserve"> – 7 = 13</w:t>
      </w:r>
      <w:r>
        <w:rPr>
          <w:i/>
        </w:rPr>
        <w:t>x</w:t>
      </w:r>
      <w:r>
        <w:t xml:space="preserve"> + 11 + 15 for “x”</w:t>
      </w:r>
    </w:p>
    <w:p w:rsidR="00446996" w:rsidRDefault="00446996" w:rsidP="00446996"/>
    <w:p w:rsidR="00446996" w:rsidRDefault="00446996" w:rsidP="00446996"/>
    <w:p w:rsidR="00446996" w:rsidRDefault="00446996" w:rsidP="00446996">
      <w:pPr>
        <w:jc w:val="center"/>
      </w:pPr>
      <w:r>
        <w:lastRenderedPageBreak/>
        <w:t>-2-</w:t>
      </w:r>
    </w:p>
    <w:p w:rsidR="00446996" w:rsidRDefault="00446996" w:rsidP="00446996">
      <w:r>
        <w:t>(continued from previous page)</w:t>
      </w:r>
    </w:p>
    <w:p w:rsidR="00446996" w:rsidRDefault="00446996" w:rsidP="00446996"/>
    <w:p w:rsidR="00446996" w:rsidRDefault="00446996" w:rsidP="00071CD9">
      <w:pPr>
        <w:ind w:left="1890" w:hanging="1890"/>
      </w:pPr>
      <w:r>
        <w:t>Sample Problem:    Solve the following algebraic expressions for the indicated variable</w:t>
      </w:r>
      <w:r w:rsidR="00306683">
        <w:t xml:space="preserve"> (use your yellow reference table)</w:t>
      </w:r>
      <w:r>
        <w:t>:</w:t>
      </w:r>
    </w:p>
    <w:p w:rsidR="00446996" w:rsidRPr="00306683" w:rsidRDefault="00446996" w:rsidP="00446996">
      <w:pPr>
        <w:ind w:left="2250"/>
      </w:pPr>
      <w:r>
        <w:t xml:space="preserve">c)   </w:t>
      </w:r>
      <w:r w:rsidR="00306683">
        <w:t>Formula number 5, for “M</w:t>
      </w:r>
      <w:r w:rsidR="00306683">
        <w:softHyphen/>
      </w:r>
      <w:r w:rsidR="00306683">
        <w:softHyphen/>
      </w:r>
      <w:r w:rsidR="00306683">
        <w:softHyphen/>
      </w:r>
      <w:r w:rsidR="00306683">
        <w:rPr>
          <w:vertAlign w:val="subscript"/>
        </w:rPr>
        <w:t>2</w:t>
      </w:r>
      <w:r w:rsidR="00306683">
        <w:t>"</w:t>
      </w:r>
    </w:p>
    <w:p w:rsidR="00446996" w:rsidRDefault="00446996" w:rsidP="00446996">
      <w:pPr>
        <w:ind w:left="2250"/>
      </w:pPr>
    </w:p>
    <w:p w:rsidR="00446996" w:rsidRDefault="00446996" w:rsidP="00446996">
      <w:pPr>
        <w:ind w:left="2250"/>
      </w:pPr>
    </w:p>
    <w:p w:rsidR="00446996" w:rsidRDefault="00446996" w:rsidP="00446996">
      <w:pPr>
        <w:ind w:left="2250"/>
      </w:pPr>
    </w:p>
    <w:p w:rsidR="00CD3438" w:rsidRDefault="00446996" w:rsidP="00CD3438">
      <w:pPr>
        <w:ind w:left="2250"/>
      </w:pPr>
      <w:r>
        <w:t xml:space="preserve">d)  </w:t>
      </w:r>
      <w:r w:rsidR="00306683">
        <w:t>Formula number 6, for “T”</w:t>
      </w:r>
    </w:p>
    <w:p w:rsidR="00E5397E" w:rsidRDefault="00E5397E" w:rsidP="00E5397E"/>
    <w:p w:rsidR="00E5397E" w:rsidRDefault="00E5397E" w:rsidP="00E5397E"/>
    <w:p w:rsidR="00E5397E" w:rsidRDefault="00E5397E" w:rsidP="00E5397E"/>
    <w:p w:rsidR="00A87488" w:rsidRDefault="00A87488" w:rsidP="00E5397E"/>
    <w:p w:rsidR="00E5397E" w:rsidRDefault="00E5397E" w:rsidP="00E5397E">
      <w:pPr>
        <w:pStyle w:val="ListParagraph"/>
        <w:numPr>
          <w:ilvl w:val="0"/>
          <w:numId w:val="2"/>
        </w:numPr>
      </w:pPr>
      <w:r>
        <w:t xml:space="preserve">Of course, we practice solving algebraic expressions so that we can eventually </w:t>
      </w:r>
      <w:r>
        <w:rPr>
          <w:i/>
        </w:rPr>
        <w:t xml:space="preserve">evaluate </w:t>
      </w:r>
      <w:r>
        <w:t>these expressions with an actual number. We will follow these steps every time we solve an algebraic expression in this class:</w:t>
      </w:r>
    </w:p>
    <w:p w:rsidR="00E5397E" w:rsidRDefault="00E5397E" w:rsidP="00E5397E">
      <w:pPr>
        <w:pStyle w:val="ListParagraph"/>
        <w:numPr>
          <w:ilvl w:val="0"/>
          <w:numId w:val="3"/>
        </w:numPr>
      </w:pPr>
      <w:r>
        <w:t>Identify the equation and variable to solve.</w:t>
      </w:r>
    </w:p>
    <w:p w:rsidR="00E5397E" w:rsidRDefault="00E5397E" w:rsidP="00E5397E">
      <w:pPr>
        <w:pStyle w:val="ListParagraph"/>
        <w:numPr>
          <w:ilvl w:val="0"/>
          <w:numId w:val="3"/>
        </w:numPr>
      </w:pPr>
      <w:r>
        <w:t>Write the expression in terms of the indicated variable.</w:t>
      </w:r>
    </w:p>
    <w:p w:rsidR="00E5397E" w:rsidRDefault="00E5397E" w:rsidP="00E5397E">
      <w:pPr>
        <w:pStyle w:val="ListParagraph"/>
        <w:numPr>
          <w:ilvl w:val="0"/>
          <w:numId w:val="3"/>
        </w:numPr>
      </w:pPr>
      <w:r>
        <w:t>Plug in values for known quantities.</w:t>
      </w:r>
    </w:p>
    <w:p w:rsidR="00E5397E" w:rsidRDefault="00E5397E" w:rsidP="00E5397E"/>
    <w:p w:rsidR="00E5397E" w:rsidRPr="009307E0" w:rsidRDefault="00E5397E" w:rsidP="009307E0">
      <w:pPr>
        <w:ind w:left="1890" w:hanging="1890"/>
      </w:pPr>
      <w:r>
        <w:t xml:space="preserve">Sample Problem:    </w:t>
      </w:r>
      <w:r w:rsidR="009307E0" w:rsidRPr="009307E0">
        <w:rPr>
          <w:szCs w:val="24"/>
        </w:rPr>
        <w:t>Solve e</w:t>
      </w:r>
      <w:r w:rsidR="00AA0BC5">
        <w:rPr>
          <w:szCs w:val="24"/>
        </w:rPr>
        <w:t xml:space="preserve">ach equation for the </w:t>
      </w:r>
      <w:r w:rsidR="00071CD9">
        <w:rPr>
          <w:szCs w:val="24"/>
        </w:rPr>
        <w:t>unknown</w:t>
      </w:r>
      <w:r w:rsidR="00AA0BC5">
        <w:rPr>
          <w:szCs w:val="24"/>
        </w:rPr>
        <w:t xml:space="preserve"> variable</w:t>
      </w:r>
      <w:r w:rsidR="009307E0" w:rsidRPr="009307E0">
        <w:rPr>
          <w:szCs w:val="24"/>
        </w:rPr>
        <w:t xml:space="preserve"> and then e</w:t>
      </w:r>
      <w:r w:rsidR="009307E0" w:rsidRPr="009307E0">
        <w:rPr>
          <w:rFonts w:cs="Times New Roman"/>
          <w:szCs w:val="24"/>
        </w:rPr>
        <w:t>valuate each expression using the values given:</w:t>
      </w:r>
    </w:p>
    <w:p w:rsidR="00E5397E" w:rsidRDefault="00E5397E" w:rsidP="00E5397E"/>
    <w:p w:rsidR="009307E0" w:rsidRDefault="009307E0" w:rsidP="00071CD9">
      <w:pPr>
        <w:ind w:left="3060" w:hanging="1170"/>
        <w:rPr>
          <w:rFonts w:cs="Times New Roman"/>
          <w:szCs w:val="24"/>
        </w:rPr>
      </w:pPr>
      <w:r>
        <w:rPr>
          <w:rFonts w:cs="Times New Roman"/>
          <w:szCs w:val="24"/>
        </w:rPr>
        <w:t xml:space="preserve">a) _______ </w:t>
      </w:r>
      <w:r w:rsidR="00306683">
        <w:rPr>
          <w:rFonts w:cs="Times New Roman"/>
          <w:szCs w:val="24"/>
        </w:rPr>
        <w:t>formula #3 for T</w:t>
      </w:r>
      <w:r w:rsidR="00306683">
        <w:rPr>
          <w:rFonts w:cs="Times New Roman"/>
          <w:szCs w:val="24"/>
          <w:vertAlign w:val="subscript"/>
        </w:rPr>
        <w:softHyphen/>
        <w:t>1</w:t>
      </w:r>
      <w:r>
        <w:rPr>
          <w:rFonts w:cs="Times New Roman"/>
          <w:szCs w:val="24"/>
        </w:rPr>
        <w:t xml:space="preserve"> where (</w:t>
      </w:r>
      <w:r w:rsidR="00306683">
        <w:rPr>
          <w:rFonts w:cs="Times New Roman"/>
          <w:szCs w:val="24"/>
        </w:rPr>
        <w:t>V</w:t>
      </w:r>
      <w:r w:rsidR="00306683">
        <w:rPr>
          <w:rFonts w:cs="Times New Roman"/>
          <w:szCs w:val="24"/>
          <w:vertAlign w:val="subscript"/>
        </w:rPr>
        <w:t>1</w:t>
      </w:r>
      <w:r w:rsidR="00306683">
        <w:rPr>
          <w:rFonts w:cs="Times New Roman"/>
          <w:szCs w:val="24"/>
        </w:rPr>
        <w:t xml:space="preserve"> = 10</w:t>
      </w:r>
      <w:r w:rsidR="00AA0BC5">
        <w:rPr>
          <w:rFonts w:cs="Times New Roman"/>
          <w:szCs w:val="24"/>
        </w:rPr>
        <w:t xml:space="preserve"> L, P</w:t>
      </w:r>
      <w:r w:rsidR="00AA0BC5">
        <w:rPr>
          <w:rFonts w:cs="Times New Roman"/>
          <w:szCs w:val="24"/>
          <w:vertAlign w:val="subscript"/>
        </w:rPr>
        <w:t>1</w:t>
      </w:r>
      <w:r>
        <w:rPr>
          <w:rFonts w:cs="Times New Roman"/>
          <w:szCs w:val="24"/>
        </w:rPr>
        <w:t xml:space="preserve"> = </w:t>
      </w:r>
      <w:r w:rsidR="00AA0BC5">
        <w:rPr>
          <w:rFonts w:cs="Times New Roman"/>
          <w:szCs w:val="24"/>
        </w:rPr>
        <w:t xml:space="preserve">2 </w:t>
      </w:r>
      <w:proofErr w:type="spellStart"/>
      <w:r w:rsidR="00AA0BC5">
        <w:rPr>
          <w:rFonts w:cs="Times New Roman"/>
          <w:szCs w:val="24"/>
        </w:rPr>
        <w:t>atm</w:t>
      </w:r>
      <w:proofErr w:type="spellEnd"/>
      <w:r w:rsidR="00AA0BC5">
        <w:rPr>
          <w:rFonts w:cs="Times New Roman"/>
          <w:szCs w:val="24"/>
        </w:rPr>
        <w:t>, T</w:t>
      </w:r>
      <w:r w:rsidR="00AA0BC5">
        <w:rPr>
          <w:rFonts w:cs="Times New Roman"/>
          <w:szCs w:val="24"/>
        </w:rPr>
        <w:softHyphen/>
      </w:r>
      <w:r w:rsidR="00AA0BC5">
        <w:rPr>
          <w:rFonts w:cs="Times New Roman"/>
          <w:szCs w:val="24"/>
          <w:vertAlign w:val="subscript"/>
        </w:rPr>
        <w:t xml:space="preserve">2 </w:t>
      </w:r>
      <w:r w:rsidR="00AA0BC5">
        <w:rPr>
          <w:rFonts w:cs="Times New Roman"/>
          <w:szCs w:val="24"/>
          <w:vertAlign w:val="subscript"/>
        </w:rPr>
        <w:softHyphen/>
      </w:r>
      <w:r w:rsidR="00AA0BC5">
        <w:rPr>
          <w:rFonts w:cs="Times New Roman"/>
          <w:szCs w:val="24"/>
          <w:vertAlign w:val="subscript"/>
        </w:rPr>
        <w:softHyphen/>
      </w:r>
      <w:r w:rsidR="00AA0BC5">
        <w:rPr>
          <w:rFonts w:cs="Times New Roman"/>
          <w:szCs w:val="24"/>
          <w:vertAlign w:val="subscript"/>
        </w:rPr>
        <w:softHyphen/>
      </w:r>
      <w:r w:rsidR="00AA0BC5">
        <w:rPr>
          <w:rFonts w:cs="Times New Roman"/>
          <w:szCs w:val="24"/>
        </w:rPr>
        <w:t>= 100K, V</w:t>
      </w:r>
      <w:r w:rsidR="00AA0BC5">
        <w:rPr>
          <w:rFonts w:cs="Times New Roman"/>
          <w:szCs w:val="24"/>
          <w:vertAlign w:val="subscript"/>
        </w:rPr>
        <w:t>2</w:t>
      </w:r>
      <w:r w:rsidR="00AA0BC5">
        <w:rPr>
          <w:rFonts w:cs="Times New Roman"/>
          <w:szCs w:val="24"/>
        </w:rPr>
        <w:t xml:space="preserve"> = 5 L, P</w:t>
      </w:r>
      <w:r w:rsidR="00AA0BC5">
        <w:rPr>
          <w:rFonts w:cs="Times New Roman"/>
          <w:szCs w:val="24"/>
        </w:rPr>
        <w:softHyphen/>
      </w:r>
      <w:r w:rsidR="00AA0BC5">
        <w:rPr>
          <w:rFonts w:cs="Times New Roman"/>
          <w:szCs w:val="24"/>
          <w:vertAlign w:val="subscript"/>
        </w:rPr>
        <w:t xml:space="preserve">2 </w:t>
      </w:r>
      <w:r w:rsidR="00AA0BC5">
        <w:rPr>
          <w:rFonts w:cs="Times New Roman"/>
          <w:szCs w:val="24"/>
        </w:rPr>
        <w:t>= 4atm</w:t>
      </w:r>
      <w:r>
        <w:rPr>
          <w:rFonts w:cs="Times New Roman"/>
          <w:szCs w:val="24"/>
        </w:rPr>
        <w:t>)</w:t>
      </w:r>
    </w:p>
    <w:p w:rsidR="009307E0" w:rsidRDefault="009307E0" w:rsidP="009307E0">
      <w:pPr>
        <w:ind w:left="1890"/>
        <w:rPr>
          <w:rFonts w:cs="Times New Roman"/>
          <w:szCs w:val="24"/>
        </w:rPr>
      </w:pPr>
    </w:p>
    <w:p w:rsidR="009307E0" w:rsidRDefault="009307E0" w:rsidP="009307E0">
      <w:pPr>
        <w:ind w:left="1890"/>
        <w:rPr>
          <w:rFonts w:cs="Times New Roman"/>
          <w:szCs w:val="24"/>
        </w:rPr>
      </w:pPr>
    </w:p>
    <w:p w:rsidR="009307E0" w:rsidRDefault="009307E0" w:rsidP="009307E0">
      <w:pPr>
        <w:ind w:left="1890"/>
        <w:rPr>
          <w:rFonts w:cs="Times New Roman"/>
          <w:szCs w:val="24"/>
        </w:rPr>
      </w:pPr>
    </w:p>
    <w:p w:rsidR="00071CD9" w:rsidRDefault="00071CD9" w:rsidP="009307E0">
      <w:pPr>
        <w:ind w:left="1890"/>
        <w:rPr>
          <w:rFonts w:cs="Times New Roman"/>
          <w:szCs w:val="24"/>
        </w:rPr>
      </w:pPr>
    </w:p>
    <w:p w:rsidR="00071CD9" w:rsidRDefault="00071CD9" w:rsidP="009307E0">
      <w:pPr>
        <w:ind w:left="1890"/>
        <w:rPr>
          <w:rFonts w:cs="Times New Roman"/>
          <w:szCs w:val="24"/>
        </w:rPr>
      </w:pPr>
    </w:p>
    <w:p w:rsidR="00071CD9" w:rsidRDefault="009307E0" w:rsidP="009307E0">
      <w:pPr>
        <w:ind w:left="1890"/>
        <w:rPr>
          <w:rFonts w:cs="Times New Roman"/>
          <w:szCs w:val="24"/>
        </w:rPr>
      </w:pPr>
      <w:r>
        <w:rPr>
          <w:rFonts w:cs="Times New Roman"/>
          <w:szCs w:val="24"/>
        </w:rPr>
        <w:t>b)</w:t>
      </w:r>
      <w:r w:rsidR="00E5397E">
        <w:rPr>
          <w:rFonts w:cs="Times New Roman"/>
          <w:szCs w:val="24"/>
        </w:rPr>
        <w:t xml:space="preserve"> _______ </w:t>
      </w:r>
      <w:r w:rsidR="00AA0BC5">
        <w:rPr>
          <w:rFonts w:cs="Times New Roman"/>
          <w:szCs w:val="24"/>
        </w:rPr>
        <w:t xml:space="preserve">formula #6 for P where (V = 10 L, n = 2 </w:t>
      </w:r>
      <w:proofErr w:type="spellStart"/>
      <w:r w:rsidR="00AA0BC5">
        <w:rPr>
          <w:rFonts w:cs="Times New Roman"/>
          <w:szCs w:val="24"/>
        </w:rPr>
        <w:t>mol</w:t>
      </w:r>
      <w:proofErr w:type="spellEnd"/>
      <w:r w:rsidR="00AA0BC5">
        <w:rPr>
          <w:rFonts w:cs="Times New Roman"/>
          <w:szCs w:val="24"/>
        </w:rPr>
        <w:t>, R = 0.0821 L*</w:t>
      </w:r>
      <w:proofErr w:type="spellStart"/>
      <w:r w:rsidR="00AA0BC5">
        <w:rPr>
          <w:rFonts w:cs="Times New Roman"/>
          <w:szCs w:val="24"/>
        </w:rPr>
        <w:t>atm</w:t>
      </w:r>
      <w:proofErr w:type="spellEnd"/>
      <w:proofErr w:type="gramStart"/>
      <w:r w:rsidR="00AA0BC5">
        <w:rPr>
          <w:rFonts w:cs="Times New Roman"/>
          <w:szCs w:val="24"/>
        </w:rPr>
        <w:t>/(</w:t>
      </w:r>
      <w:proofErr w:type="gramEnd"/>
      <w:r w:rsidR="00AA0BC5">
        <w:rPr>
          <w:rFonts w:cs="Times New Roman"/>
          <w:szCs w:val="24"/>
        </w:rPr>
        <w:t xml:space="preserve">mole*K), </w:t>
      </w:r>
    </w:p>
    <w:p w:rsidR="009307E0" w:rsidRDefault="00AA0BC5" w:rsidP="00071CD9">
      <w:pPr>
        <w:ind w:left="3060"/>
        <w:rPr>
          <w:rFonts w:cs="Times New Roman"/>
          <w:szCs w:val="24"/>
        </w:rPr>
      </w:pPr>
      <w:r>
        <w:rPr>
          <w:rFonts w:cs="Times New Roman"/>
          <w:szCs w:val="24"/>
        </w:rPr>
        <w:t>T= 100 K)</w:t>
      </w:r>
    </w:p>
    <w:p w:rsidR="009307E0" w:rsidRDefault="009307E0" w:rsidP="009307E0">
      <w:pPr>
        <w:rPr>
          <w:rFonts w:cs="Times New Roman"/>
          <w:szCs w:val="24"/>
        </w:rPr>
      </w:pPr>
    </w:p>
    <w:p w:rsidR="009307E0" w:rsidRDefault="009307E0" w:rsidP="009307E0">
      <w:pPr>
        <w:rPr>
          <w:rFonts w:cs="Times New Roman"/>
          <w:szCs w:val="24"/>
        </w:rPr>
      </w:pPr>
    </w:p>
    <w:p w:rsidR="009307E0" w:rsidRDefault="009307E0" w:rsidP="009307E0">
      <w:pPr>
        <w:rPr>
          <w:rFonts w:cs="Times New Roman"/>
          <w:szCs w:val="24"/>
        </w:rPr>
      </w:pPr>
    </w:p>
    <w:p w:rsidR="009307E0" w:rsidRDefault="009307E0" w:rsidP="009307E0">
      <w:pPr>
        <w:rPr>
          <w:rFonts w:cs="Times New Roman"/>
          <w:szCs w:val="24"/>
        </w:rPr>
      </w:pPr>
    </w:p>
    <w:p w:rsidR="009307E0" w:rsidRDefault="009307E0" w:rsidP="009307E0">
      <w:pPr>
        <w:rPr>
          <w:rFonts w:cs="Times New Roman"/>
          <w:szCs w:val="24"/>
        </w:rPr>
      </w:pPr>
    </w:p>
    <w:p w:rsidR="009307E0" w:rsidRDefault="009307E0" w:rsidP="009307E0">
      <w:pPr>
        <w:rPr>
          <w:rFonts w:cs="Times New Roman"/>
          <w:szCs w:val="24"/>
        </w:rPr>
      </w:pPr>
    </w:p>
    <w:p w:rsidR="00E5397E" w:rsidRPr="009307E0" w:rsidRDefault="009307E0" w:rsidP="009307E0">
      <w:pPr>
        <w:rPr>
          <w:rFonts w:cs="Times New Roman"/>
          <w:b/>
          <w:szCs w:val="24"/>
          <w:u w:val="single"/>
        </w:rPr>
      </w:pPr>
      <w:r w:rsidRPr="009307E0">
        <w:rPr>
          <w:rFonts w:cs="Times New Roman"/>
          <w:b/>
          <w:szCs w:val="24"/>
          <w:u w:val="single"/>
        </w:rPr>
        <w:t>III</w:t>
      </w:r>
      <w:proofErr w:type="gramStart"/>
      <w:r w:rsidRPr="009307E0">
        <w:rPr>
          <w:rFonts w:cs="Times New Roman"/>
          <w:b/>
          <w:szCs w:val="24"/>
          <w:u w:val="single"/>
        </w:rPr>
        <w:t xml:space="preserve">.  </w:t>
      </w:r>
      <w:r>
        <w:rPr>
          <w:rFonts w:cs="Times New Roman"/>
          <w:b/>
          <w:szCs w:val="24"/>
          <w:u w:val="single"/>
        </w:rPr>
        <w:t>│</w:t>
      </w:r>
      <w:proofErr w:type="gramEnd"/>
      <w:r w:rsidRPr="009307E0">
        <w:rPr>
          <w:rFonts w:cs="Times New Roman"/>
          <w:b/>
          <w:szCs w:val="24"/>
          <w:u w:val="single"/>
        </w:rPr>
        <w:t xml:space="preserve">  </w:t>
      </w:r>
      <w:r w:rsidR="00A87488">
        <w:rPr>
          <w:rFonts w:cs="Times New Roman"/>
          <w:b/>
          <w:szCs w:val="24"/>
          <w:u w:val="single"/>
        </w:rPr>
        <w:t xml:space="preserve">English vs. </w:t>
      </w:r>
      <w:r w:rsidRPr="009307E0">
        <w:rPr>
          <w:rFonts w:cs="Times New Roman"/>
          <w:b/>
          <w:szCs w:val="24"/>
          <w:u w:val="single"/>
        </w:rPr>
        <w:t>Metric Units and t</w:t>
      </w:r>
      <w:r>
        <w:rPr>
          <w:rFonts w:cs="Times New Roman"/>
          <w:b/>
          <w:szCs w:val="24"/>
          <w:u w:val="single"/>
        </w:rPr>
        <w:t>he International System of Units</w:t>
      </w:r>
    </w:p>
    <w:p w:rsidR="009307E0" w:rsidRDefault="009307E0" w:rsidP="00A87488">
      <w:pPr>
        <w:rPr>
          <w:rFonts w:cs="Times New Roman"/>
          <w:szCs w:val="24"/>
        </w:rPr>
      </w:pPr>
    </w:p>
    <w:p w:rsidR="00A87488" w:rsidRDefault="00A87488" w:rsidP="00A87488">
      <w:pPr>
        <w:pStyle w:val="ListParagraph"/>
        <w:numPr>
          <w:ilvl w:val="0"/>
          <w:numId w:val="2"/>
        </w:numPr>
        <w:rPr>
          <w:rFonts w:cs="Times New Roman"/>
          <w:szCs w:val="24"/>
        </w:rPr>
      </w:pPr>
      <w:r>
        <w:rPr>
          <w:rFonts w:cs="Times New Roman"/>
          <w:szCs w:val="24"/>
        </w:rPr>
        <w:t xml:space="preserve">In the United States, we use the English system of measurement. This means that we measure </w:t>
      </w:r>
      <w:r w:rsidR="00D92F38">
        <w:rPr>
          <w:rFonts w:cs="Times New Roman"/>
          <w:szCs w:val="24"/>
        </w:rPr>
        <w:t>distances in miles, yards, and inches whereas most of the remainder of the world uses meters and its variants (millimeters, centimeters, etc.).</w:t>
      </w:r>
    </w:p>
    <w:p w:rsidR="006033F5" w:rsidRDefault="006033F5" w:rsidP="006033F5">
      <w:pPr>
        <w:pStyle w:val="ListParagraph"/>
        <w:rPr>
          <w:rFonts w:cs="Times New Roman"/>
          <w:szCs w:val="24"/>
        </w:rPr>
      </w:pPr>
    </w:p>
    <w:p w:rsidR="00261E97" w:rsidRDefault="00261E97" w:rsidP="006033F5">
      <w:pPr>
        <w:pStyle w:val="ListParagraph"/>
        <w:rPr>
          <w:rFonts w:cs="Times New Roman"/>
          <w:szCs w:val="24"/>
        </w:rPr>
      </w:pPr>
    </w:p>
    <w:p w:rsidR="00261E97" w:rsidRDefault="00261E97" w:rsidP="006033F5">
      <w:pPr>
        <w:pStyle w:val="ListParagraph"/>
        <w:rPr>
          <w:rFonts w:cs="Times New Roman"/>
          <w:szCs w:val="24"/>
        </w:rPr>
      </w:pPr>
    </w:p>
    <w:p w:rsidR="00261E97" w:rsidRDefault="00261E97" w:rsidP="006033F5">
      <w:pPr>
        <w:pStyle w:val="ListParagraph"/>
        <w:rPr>
          <w:rFonts w:cs="Times New Roman"/>
          <w:szCs w:val="24"/>
        </w:rPr>
      </w:pPr>
    </w:p>
    <w:p w:rsidR="00261E97" w:rsidRDefault="00261E97" w:rsidP="006033F5">
      <w:pPr>
        <w:pStyle w:val="ListParagraph"/>
        <w:rPr>
          <w:rFonts w:cs="Times New Roman"/>
          <w:szCs w:val="24"/>
        </w:rPr>
      </w:pPr>
    </w:p>
    <w:p w:rsidR="00261E97" w:rsidRDefault="00261E97" w:rsidP="006033F5">
      <w:pPr>
        <w:pStyle w:val="ListParagraph"/>
        <w:rPr>
          <w:rFonts w:cs="Times New Roman"/>
          <w:szCs w:val="24"/>
        </w:rPr>
      </w:pPr>
    </w:p>
    <w:p w:rsidR="00261E97" w:rsidRDefault="00261E97" w:rsidP="006033F5">
      <w:pPr>
        <w:pStyle w:val="ListParagraph"/>
        <w:rPr>
          <w:rFonts w:cs="Times New Roman"/>
          <w:szCs w:val="24"/>
        </w:rPr>
      </w:pPr>
    </w:p>
    <w:p w:rsidR="00261E97" w:rsidRDefault="00261E97" w:rsidP="006033F5">
      <w:pPr>
        <w:pStyle w:val="ListParagraph"/>
        <w:rPr>
          <w:rFonts w:cs="Times New Roman"/>
          <w:szCs w:val="24"/>
        </w:rPr>
      </w:pPr>
    </w:p>
    <w:p w:rsidR="00261E97" w:rsidRDefault="00261E97" w:rsidP="006033F5">
      <w:pPr>
        <w:pStyle w:val="ListParagraph"/>
        <w:rPr>
          <w:rFonts w:cs="Times New Roman"/>
          <w:szCs w:val="24"/>
        </w:rPr>
      </w:pPr>
    </w:p>
    <w:p w:rsidR="00261E97" w:rsidRDefault="00261E97" w:rsidP="00261E97">
      <w:pPr>
        <w:pStyle w:val="ListParagraph"/>
        <w:jc w:val="center"/>
        <w:rPr>
          <w:rFonts w:cs="Times New Roman"/>
          <w:szCs w:val="24"/>
        </w:rPr>
      </w:pPr>
      <w:r>
        <w:rPr>
          <w:rFonts w:cs="Times New Roman"/>
          <w:szCs w:val="24"/>
        </w:rPr>
        <w:lastRenderedPageBreak/>
        <w:t>-3-</w:t>
      </w:r>
    </w:p>
    <w:p w:rsidR="00261E97" w:rsidRDefault="00261E97" w:rsidP="00261E97">
      <w:pPr>
        <w:pStyle w:val="ListParagraph"/>
        <w:jc w:val="center"/>
        <w:rPr>
          <w:rFonts w:cs="Times New Roman"/>
          <w:szCs w:val="24"/>
        </w:rPr>
      </w:pPr>
    </w:p>
    <w:p w:rsidR="006033F5" w:rsidRDefault="006033F5" w:rsidP="00A87488">
      <w:pPr>
        <w:pStyle w:val="ListParagraph"/>
        <w:numPr>
          <w:ilvl w:val="0"/>
          <w:numId w:val="2"/>
        </w:numPr>
        <w:rPr>
          <w:rFonts w:cs="Times New Roman"/>
          <w:szCs w:val="24"/>
        </w:rPr>
      </w:pPr>
      <w:r>
        <w:rPr>
          <w:noProof/>
        </w:rPr>
        <w:drawing>
          <wp:anchor distT="0" distB="0" distL="114300" distR="114300" simplePos="0" relativeHeight="251658240" behindDoc="1" locked="0" layoutInCell="1" allowOverlap="1" wp14:anchorId="1AF6552F" wp14:editId="772E9DF9">
            <wp:simplePos x="0" y="0"/>
            <wp:positionH relativeFrom="column">
              <wp:posOffset>4838700</wp:posOffset>
            </wp:positionH>
            <wp:positionV relativeFrom="paragraph">
              <wp:posOffset>7620</wp:posOffset>
            </wp:positionV>
            <wp:extent cx="2136775" cy="2047875"/>
            <wp:effectExtent l="0" t="0" r="0" b="9525"/>
            <wp:wrapTight wrapText="bothSides">
              <wp:wrapPolygon edited="0">
                <wp:start x="0" y="0"/>
                <wp:lineTo x="0" y="21500"/>
                <wp:lineTo x="21375" y="215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6775" cy="2047875"/>
                    </a:xfrm>
                    <a:prstGeom prst="rect">
                      <a:avLst/>
                    </a:prstGeom>
                  </pic:spPr>
                </pic:pic>
              </a:graphicData>
            </a:graphic>
            <wp14:sizeRelH relativeFrom="page">
              <wp14:pctWidth>0</wp14:pctWidth>
            </wp14:sizeRelH>
            <wp14:sizeRelV relativeFrom="page">
              <wp14:pctHeight>0</wp14:pctHeight>
            </wp14:sizeRelV>
          </wp:anchor>
        </w:drawing>
      </w:r>
      <w:r>
        <w:rPr>
          <w:rFonts w:cs="Times New Roman"/>
          <w:szCs w:val="24"/>
        </w:rPr>
        <w:t>The problem with the metric system is that it is quite cumbersome to convert between these units. It comes down to memorizing that there are 12 inches in 1 foot and 3 feet in a yard. There is too much to memorize.</w:t>
      </w:r>
    </w:p>
    <w:p w:rsidR="006033F5" w:rsidRPr="006033F5" w:rsidRDefault="006033F5" w:rsidP="006033F5">
      <w:pPr>
        <w:rPr>
          <w:rFonts w:cs="Times New Roman"/>
          <w:szCs w:val="24"/>
        </w:rPr>
      </w:pPr>
    </w:p>
    <w:p w:rsidR="006033F5" w:rsidRPr="006033F5" w:rsidRDefault="006033F5" w:rsidP="00A87488">
      <w:pPr>
        <w:pStyle w:val="ListParagraph"/>
        <w:numPr>
          <w:ilvl w:val="0"/>
          <w:numId w:val="2"/>
        </w:numPr>
        <w:rPr>
          <w:rFonts w:cs="Times New Roman"/>
          <w:szCs w:val="24"/>
        </w:rPr>
      </w:pPr>
      <w:r>
        <w:rPr>
          <w:rFonts w:cs="Times New Roman"/>
          <w:szCs w:val="24"/>
        </w:rPr>
        <w:t>In the metric system, however, all of the subdivisions are separated by a factor of 10</w:t>
      </w:r>
      <w:r w:rsidR="002A5C55">
        <w:rPr>
          <w:rFonts w:cs="Times New Roman"/>
          <w:szCs w:val="24"/>
        </w:rPr>
        <w:t>. Now memorization is unnecessary</w:t>
      </w:r>
      <w:r>
        <w:rPr>
          <w:rFonts w:cs="Times New Roman"/>
          <w:szCs w:val="24"/>
        </w:rPr>
        <w:t>!</w:t>
      </w:r>
      <w:r w:rsidRPr="006033F5">
        <w:rPr>
          <w:noProof/>
        </w:rPr>
        <w:t xml:space="preserve"> </w:t>
      </w:r>
    </w:p>
    <w:p w:rsidR="006033F5" w:rsidRPr="006033F5" w:rsidRDefault="006033F5" w:rsidP="006033F5">
      <w:pPr>
        <w:pStyle w:val="ListParagraph"/>
        <w:rPr>
          <w:rFonts w:cs="Times New Roman"/>
          <w:szCs w:val="24"/>
        </w:rPr>
      </w:pPr>
    </w:p>
    <w:p w:rsidR="006033F5" w:rsidRPr="00A87488" w:rsidRDefault="006033F5" w:rsidP="00A87488">
      <w:pPr>
        <w:pStyle w:val="ListParagraph"/>
        <w:numPr>
          <w:ilvl w:val="0"/>
          <w:numId w:val="2"/>
        </w:numPr>
        <w:rPr>
          <w:rFonts w:cs="Times New Roman"/>
          <w:szCs w:val="24"/>
        </w:rPr>
      </w:pPr>
      <w:r>
        <w:rPr>
          <w:rFonts w:cs="Times New Roman"/>
          <w:szCs w:val="24"/>
        </w:rPr>
        <w:t>Notice the comparison of the English and metric systems to the right.</w:t>
      </w:r>
    </w:p>
    <w:p w:rsidR="009307E0" w:rsidRDefault="009307E0" w:rsidP="009307E0">
      <w:pPr>
        <w:ind w:left="1890"/>
        <w:rPr>
          <w:rFonts w:cs="Times New Roman"/>
          <w:szCs w:val="24"/>
        </w:rPr>
      </w:pPr>
    </w:p>
    <w:p w:rsidR="009307E0" w:rsidRDefault="009307E0" w:rsidP="009307E0">
      <w:pPr>
        <w:ind w:left="1890"/>
        <w:rPr>
          <w:rFonts w:cs="Times New Roman"/>
          <w:szCs w:val="24"/>
        </w:rPr>
      </w:pPr>
    </w:p>
    <w:p w:rsidR="006033F5" w:rsidRDefault="006033F5" w:rsidP="006033F5">
      <w:pPr>
        <w:jc w:val="center"/>
        <w:rPr>
          <w:rFonts w:cs="Times New Roman"/>
          <w:szCs w:val="24"/>
        </w:rPr>
      </w:pPr>
    </w:p>
    <w:p w:rsidR="006033F5" w:rsidRDefault="000C1935" w:rsidP="000C1935">
      <w:pPr>
        <w:rPr>
          <w:rFonts w:cs="Times New Roman"/>
          <w:szCs w:val="24"/>
        </w:rPr>
      </w:pPr>
      <w:r>
        <w:rPr>
          <w:rFonts w:cs="Times New Roman"/>
          <w:szCs w:val="24"/>
        </w:rPr>
        <w:t>The following is a list of SI units</w:t>
      </w:r>
      <w:r w:rsidR="00214920">
        <w:rPr>
          <w:rFonts w:cs="Times New Roman"/>
          <w:szCs w:val="24"/>
        </w:rPr>
        <w:t xml:space="preserve"> and what it measures</w:t>
      </w:r>
      <w:r w:rsidR="007E7FEA">
        <w:rPr>
          <w:rFonts w:cs="Times New Roman"/>
          <w:szCs w:val="24"/>
        </w:rPr>
        <w:t>:</w:t>
      </w:r>
    </w:p>
    <w:tbl>
      <w:tblPr>
        <w:tblStyle w:val="TableGrid"/>
        <w:tblW w:w="0" w:type="auto"/>
        <w:jc w:val="center"/>
        <w:tblLook w:val="04A0" w:firstRow="1" w:lastRow="0" w:firstColumn="1" w:lastColumn="0" w:noHBand="0" w:noVBand="1"/>
      </w:tblPr>
      <w:tblGrid>
        <w:gridCol w:w="3415"/>
        <w:gridCol w:w="3150"/>
      </w:tblGrid>
      <w:tr w:rsidR="00214920" w:rsidRPr="00214920" w:rsidTr="00214920">
        <w:trPr>
          <w:jc w:val="center"/>
        </w:trPr>
        <w:tc>
          <w:tcPr>
            <w:tcW w:w="3415" w:type="dxa"/>
          </w:tcPr>
          <w:p w:rsidR="00214920" w:rsidRPr="00214920" w:rsidRDefault="00214920" w:rsidP="00E83A01">
            <w:pPr>
              <w:ind w:right="69"/>
              <w:rPr>
                <w:rFonts w:ascii="Times" w:hAnsi="Times"/>
                <w:snapToGrid w:val="0"/>
              </w:rPr>
            </w:pPr>
            <w:r w:rsidRPr="00214920">
              <w:rPr>
                <w:rFonts w:ascii="Times" w:hAnsi="Times"/>
                <w:snapToGrid w:val="0"/>
              </w:rPr>
              <w:t>Mass</w:t>
            </w:r>
          </w:p>
        </w:tc>
        <w:tc>
          <w:tcPr>
            <w:tcW w:w="3150" w:type="dxa"/>
          </w:tcPr>
          <w:p w:rsidR="00214920" w:rsidRPr="00214920" w:rsidRDefault="00214920" w:rsidP="00E83A01">
            <w:pPr>
              <w:ind w:right="69"/>
              <w:rPr>
                <w:rFonts w:ascii="Times" w:hAnsi="Times"/>
                <w:snapToGrid w:val="0"/>
              </w:rPr>
            </w:pPr>
            <w:r w:rsidRPr="00214920">
              <w:rPr>
                <w:rFonts w:ascii="Times" w:hAnsi="Times"/>
                <w:snapToGrid w:val="0"/>
              </w:rPr>
              <w:t>kilogram (kg)</w:t>
            </w:r>
          </w:p>
        </w:tc>
      </w:tr>
      <w:tr w:rsidR="00214920" w:rsidRPr="00214920" w:rsidTr="00214920">
        <w:trPr>
          <w:jc w:val="center"/>
        </w:trPr>
        <w:tc>
          <w:tcPr>
            <w:tcW w:w="3415" w:type="dxa"/>
          </w:tcPr>
          <w:p w:rsidR="00214920" w:rsidRPr="00214920" w:rsidRDefault="00214920" w:rsidP="00E83A01">
            <w:pPr>
              <w:ind w:right="69"/>
              <w:rPr>
                <w:rFonts w:ascii="Times" w:hAnsi="Times"/>
                <w:snapToGrid w:val="0"/>
              </w:rPr>
            </w:pPr>
            <w:r w:rsidRPr="00214920">
              <w:rPr>
                <w:rFonts w:ascii="Times" w:hAnsi="Times"/>
                <w:snapToGrid w:val="0"/>
              </w:rPr>
              <w:t>Time</w:t>
            </w:r>
          </w:p>
        </w:tc>
        <w:tc>
          <w:tcPr>
            <w:tcW w:w="3150" w:type="dxa"/>
          </w:tcPr>
          <w:p w:rsidR="00214920" w:rsidRPr="00214920" w:rsidRDefault="00214920" w:rsidP="00E83A01">
            <w:pPr>
              <w:ind w:right="69"/>
              <w:rPr>
                <w:rFonts w:ascii="Times" w:hAnsi="Times"/>
                <w:snapToGrid w:val="0"/>
              </w:rPr>
            </w:pPr>
            <w:r w:rsidRPr="00214920">
              <w:rPr>
                <w:rFonts w:ascii="Times" w:hAnsi="Times"/>
                <w:snapToGrid w:val="0"/>
              </w:rPr>
              <w:t>second (s or sec)</w:t>
            </w:r>
          </w:p>
        </w:tc>
      </w:tr>
      <w:tr w:rsidR="00214920" w:rsidRPr="00214920" w:rsidTr="00214920">
        <w:trPr>
          <w:jc w:val="center"/>
        </w:trPr>
        <w:tc>
          <w:tcPr>
            <w:tcW w:w="3415" w:type="dxa"/>
          </w:tcPr>
          <w:p w:rsidR="00214920" w:rsidRPr="00214920" w:rsidRDefault="00214920" w:rsidP="00E83A01">
            <w:pPr>
              <w:ind w:right="69"/>
              <w:rPr>
                <w:rFonts w:ascii="Times" w:hAnsi="Times"/>
                <w:snapToGrid w:val="0"/>
              </w:rPr>
            </w:pPr>
            <w:r w:rsidRPr="00214920">
              <w:rPr>
                <w:rFonts w:ascii="Times" w:hAnsi="Times"/>
                <w:snapToGrid w:val="0"/>
              </w:rPr>
              <w:t>Length</w:t>
            </w:r>
          </w:p>
        </w:tc>
        <w:tc>
          <w:tcPr>
            <w:tcW w:w="3150" w:type="dxa"/>
          </w:tcPr>
          <w:p w:rsidR="00214920" w:rsidRPr="00214920" w:rsidRDefault="00214920" w:rsidP="00E83A01">
            <w:pPr>
              <w:ind w:right="69"/>
              <w:rPr>
                <w:rFonts w:ascii="Times" w:hAnsi="Times"/>
                <w:snapToGrid w:val="0"/>
              </w:rPr>
            </w:pPr>
            <w:r w:rsidRPr="00214920">
              <w:rPr>
                <w:rFonts w:ascii="Times" w:hAnsi="Times"/>
                <w:snapToGrid w:val="0"/>
              </w:rPr>
              <w:t>meter (m)</w:t>
            </w:r>
          </w:p>
        </w:tc>
      </w:tr>
      <w:tr w:rsidR="00214920" w:rsidRPr="00214920" w:rsidTr="00214920">
        <w:trPr>
          <w:jc w:val="center"/>
        </w:trPr>
        <w:tc>
          <w:tcPr>
            <w:tcW w:w="3415" w:type="dxa"/>
          </w:tcPr>
          <w:p w:rsidR="00214920" w:rsidRPr="00214920" w:rsidRDefault="00214920" w:rsidP="00E83A01">
            <w:pPr>
              <w:ind w:right="69"/>
              <w:rPr>
                <w:rFonts w:ascii="Times" w:hAnsi="Times"/>
                <w:snapToGrid w:val="0"/>
              </w:rPr>
            </w:pPr>
            <w:r w:rsidRPr="00214920">
              <w:rPr>
                <w:rFonts w:ascii="Times" w:hAnsi="Times"/>
                <w:snapToGrid w:val="0"/>
              </w:rPr>
              <w:t>Quantity (Amount of substance)</w:t>
            </w:r>
          </w:p>
        </w:tc>
        <w:tc>
          <w:tcPr>
            <w:tcW w:w="3150" w:type="dxa"/>
          </w:tcPr>
          <w:p w:rsidR="00214920" w:rsidRPr="00214920" w:rsidRDefault="00214920" w:rsidP="00E83A01">
            <w:pPr>
              <w:ind w:right="69"/>
              <w:rPr>
                <w:rFonts w:ascii="Times" w:hAnsi="Times"/>
                <w:snapToGrid w:val="0"/>
              </w:rPr>
            </w:pPr>
            <w:r w:rsidRPr="00214920">
              <w:rPr>
                <w:rFonts w:ascii="Times" w:hAnsi="Times"/>
                <w:snapToGrid w:val="0"/>
              </w:rPr>
              <w:t>mole (mol)</w:t>
            </w:r>
          </w:p>
        </w:tc>
      </w:tr>
      <w:tr w:rsidR="00214920" w:rsidRPr="00214920" w:rsidTr="00214920">
        <w:trPr>
          <w:jc w:val="center"/>
        </w:trPr>
        <w:tc>
          <w:tcPr>
            <w:tcW w:w="3415" w:type="dxa"/>
          </w:tcPr>
          <w:p w:rsidR="00214920" w:rsidRPr="00214920" w:rsidRDefault="00214920" w:rsidP="00E83A01">
            <w:pPr>
              <w:ind w:right="69"/>
              <w:rPr>
                <w:rFonts w:ascii="Times" w:hAnsi="Times"/>
                <w:snapToGrid w:val="0"/>
              </w:rPr>
            </w:pPr>
            <w:r w:rsidRPr="00214920">
              <w:rPr>
                <w:rFonts w:ascii="Times" w:hAnsi="Times"/>
                <w:snapToGrid w:val="0"/>
              </w:rPr>
              <w:t>Luminous Intensity</w:t>
            </w:r>
          </w:p>
        </w:tc>
        <w:tc>
          <w:tcPr>
            <w:tcW w:w="3150" w:type="dxa"/>
          </w:tcPr>
          <w:p w:rsidR="00214920" w:rsidRPr="00214920" w:rsidRDefault="00214920" w:rsidP="00E83A01">
            <w:pPr>
              <w:ind w:right="69"/>
              <w:rPr>
                <w:rFonts w:ascii="Times" w:hAnsi="Times"/>
                <w:snapToGrid w:val="0"/>
              </w:rPr>
            </w:pPr>
            <w:r w:rsidRPr="00214920">
              <w:rPr>
                <w:rFonts w:ascii="Times" w:hAnsi="Times"/>
                <w:snapToGrid w:val="0"/>
              </w:rPr>
              <w:t>candela (cd)</w:t>
            </w:r>
          </w:p>
        </w:tc>
      </w:tr>
      <w:tr w:rsidR="00214920" w:rsidRPr="00214920" w:rsidTr="00214920">
        <w:trPr>
          <w:jc w:val="center"/>
        </w:trPr>
        <w:tc>
          <w:tcPr>
            <w:tcW w:w="3415" w:type="dxa"/>
          </w:tcPr>
          <w:p w:rsidR="00214920" w:rsidRPr="00214920" w:rsidRDefault="00214920" w:rsidP="00E83A01">
            <w:pPr>
              <w:ind w:right="69"/>
              <w:rPr>
                <w:rFonts w:ascii="Times" w:hAnsi="Times"/>
                <w:snapToGrid w:val="0"/>
              </w:rPr>
            </w:pPr>
            <w:r w:rsidRPr="00214920">
              <w:rPr>
                <w:rFonts w:ascii="Times" w:hAnsi="Times"/>
                <w:snapToGrid w:val="0"/>
              </w:rPr>
              <w:t>Electric current</w:t>
            </w:r>
          </w:p>
        </w:tc>
        <w:tc>
          <w:tcPr>
            <w:tcW w:w="3150" w:type="dxa"/>
          </w:tcPr>
          <w:p w:rsidR="00214920" w:rsidRPr="00214920" w:rsidRDefault="00214920" w:rsidP="00E83A01">
            <w:pPr>
              <w:ind w:right="69"/>
              <w:rPr>
                <w:rFonts w:ascii="Times" w:hAnsi="Times"/>
                <w:snapToGrid w:val="0"/>
              </w:rPr>
            </w:pPr>
            <w:r w:rsidRPr="00214920">
              <w:rPr>
                <w:rFonts w:ascii="Times" w:hAnsi="Times"/>
                <w:snapToGrid w:val="0"/>
              </w:rPr>
              <w:t>ampere (A or amp)</w:t>
            </w:r>
          </w:p>
        </w:tc>
      </w:tr>
      <w:tr w:rsidR="00214920" w:rsidRPr="00214920" w:rsidTr="00214920">
        <w:trPr>
          <w:jc w:val="center"/>
        </w:trPr>
        <w:tc>
          <w:tcPr>
            <w:tcW w:w="3415" w:type="dxa"/>
          </w:tcPr>
          <w:p w:rsidR="00214920" w:rsidRPr="00214920" w:rsidRDefault="00214920" w:rsidP="00E83A01">
            <w:pPr>
              <w:ind w:right="69"/>
              <w:rPr>
                <w:rFonts w:ascii="Times" w:hAnsi="Times"/>
                <w:snapToGrid w:val="0"/>
              </w:rPr>
            </w:pPr>
            <w:r w:rsidRPr="00214920">
              <w:rPr>
                <w:rFonts w:ascii="Times" w:hAnsi="Times"/>
                <w:snapToGrid w:val="0"/>
              </w:rPr>
              <w:t>Temperature</w:t>
            </w:r>
          </w:p>
        </w:tc>
        <w:tc>
          <w:tcPr>
            <w:tcW w:w="3150" w:type="dxa"/>
          </w:tcPr>
          <w:p w:rsidR="00214920" w:rsidRPr="00214920" w:rsidRDefault="00214920" w:rsidP="00E83A01">
            <w:pPr>
              <w:ind w:right="69"/>
              <w:rPr>
                <w:rFonts w:ascii="Times" w:hAnsi="Times"/>
                <w:snapToGrid w:val="0"/>
              </w:rPr>
            </w:pPr>
            <w:r w:rsidRPr="00214920">
              <w:rPr>
                <w:rFonts w:ascii="Times" w:hAnsi="Times"/>
                <w:snapToGrid w:val="0"/>
              </w:rPr>
              <w:t>Kelvin (K)</w:t>
            </w:r>
          </w:p>
        </w:tc>
      </w:tr>
    </w:tbl>
    <w:p w:rsidR="00214920" w:rsidRPr="000C1935" w:rsidRDefault="00214920" w:rsidP="000C1935">
      <w:pPr>
        <w:rPr>
          <w:rFonts w:cs="Times New Roman"/>
          <w:szCs w:val="24"/>
        </w:rPr>
      </w:pPr>
    </w:p>
    <w:p w:rsidR="009307E0" w:rsidRDefault="007E7FEA" w:rsidP="007E7FEA">
      <w:pPr>
        <w:pStyle w:val="ListParagraph"/>
        <w:numPr>
          <w:ilvl w:val="0"/>
          <w:numId w:val="2"/>
        </w:numPr>
        <w:rPr>
          <w:rFonts w:cs="Times New Roman"/>
          <w:szCs w:val="24"/>
        </w:rPr>
      </w:pPr>
      <w:r>
        <w:rPr>
          <w:noProof/>
        </w:rPr>
        <w:drawing>
          <wp:anchor distT="0" distB="0" distL="114300" distR="114300" simplePos="0" relativeHeight="251659264" behindDoc="0" locked="0" layoutInCell="1" allowOverlap="1" wp14:anchorId="213E064F" wp14:editId="6384D2B3">
            <wp:simplePos x="0" y="0"/>
            <wp:positionH relativeFrom="margin">
              <wp:align>center</wp:align>
            </wp:positionH>
            <wp:positionV relativeFrom="paragraph">
              <wp:posOffset>548691</wp:posOffset>
            </wp:positionV>
            <wp:extent cx="3679546" cy="1893962"/>
            <wp:effectExtent l="0" t="0" r="0" b="0"/>
            <wp:wrapTopAndBottom/>
            <wp:docPr id="2" name="Picture 2" descr="http://projectgics.com/wp-content/uploads/2016/02/metric-prefix-scale-n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gics.com/wp-content/uploads/2016/02/metric-prefix-scale-not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9546" cy="1893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Cs w:val="24"/>
        </w:rPr>
        <w:t xml:space="preserve">As mentioned before, the subdivisions of the metric system are separated by a factor of 10. Each of these subdivisions has its own prefix (e.g. </w:t>
      </w:r>
      <w:r>
        <w:rPr>
          <w:rFonts w:cs="Times New Roman"/>
          <w:i/>
          <w:szCs w:val="24"/>
        </w:rPr>
        <w:t>centi</w:t>
      </w:r>
      <w:r>
        <w:rPr>
          <w:rFonts w:cs="Times New Roman"/>
          <w:szCs w:val="24"/>
        </w:rPr>
        <w:t xml:space="preserve">meter vs. </w:t>
      </w:r>
      <w:r>
        <w:rPr>
          <w:rFonts w:cs="Times New Roman"/>
          <w:i/>
          <w:szCs w:val="24"/>
        </w:rPr>
        <w:t>milli</w:t>
      </w:r>
      <w:r>
        <w:rPr>
          <w:rFonts w:cs="Times New Roman"/>
          <w:szCs w:val="24"/>
        </w:rPr>
        <w:t>meter where meter is what we call the base). The prefixes of the metric system adopt the following scale:</w:t>
      </w:r>
      <w:r w:rsidR="00E76450">
        <w:rPr>
          <w:rFonts w:cs="Times New Roman"/>
          <w:szCs w:val="24"/>
        </w:rPr>
        <w:t xml:space="preserve">        (change </w:t>
      </w:r>
      <w:proofErr w:type="spellStart"/>
      <w:r w:rsidR="00E76450">
        <w:rPr>
          <w:rFonts w:cs="Times New Roman"/>
          <w:szCs w:val="24"/>
        </w:rPr>
        <w:t>deca</w:t>
      </w:r>
      <w:proofErr w:type="spellEnd"/>
      <w:r w:rsidR="00E76450">
        <w:rPr>
          <w:rFonts w:cs="Times New Roman"/>
          <w:szCs w:val="24"/>
        </w:rPr>
        <w:t xml:space="preserve"> to </w:t>
      </w:r>
      <w:proofErr w:type="spellStart"/>
      <w:r w:rsidR="00E76450">
        <w:rPr>
          <w:rFonts w:cs="Times New Roman"/>
          <w:b/>
          <w:i/>
          <w:szCs w:val="24"/>
        </w:rPr>
        <w:t>deka</w:t>
      </w:r>
      <w:proofErr w:type="spellEnd"/>
      <w:r w:rsidR="00E76450">
        <w:rPr>
          <w:rFonts w:cs="Times New Roman"/>
          <w:b/>
          <w:i/>
          <w:szCs w:val="24"/>
        </w:rPr>
        <w:t xml:space="preserve">, </w:t>
      </w:r>
      <w:proofErr w:type="spellStart"/>
      <w:r w:rsidR="00E76450">
        <w:rPr>
          <w:rFonts w:cs="Times New Roman"/>
          <w:b/>
          <w:i/>
          <w:szCs w:val="24"/>
        </w:rPr>
        <w:t>dk</w:t>
      </w:r>
      <w:proofErr w:type="spellEnd"/>
      <w:r w:rsidR="00E76450">
        <w:rPr>
          <w:rFonts w:cs="Times New Roman"/>
          <w:szCs w:val="24"/>
        </w:rPr>
        <w:t>)</w:t>
      </w:r>
    </w:p>
    <w:p w:rsidR="007E7FEA" w:rsidRDefault="007E7FEA" w:rsidP="007E7FEA">
      <w:pPr>
        <w:pStyle w:val="ListParagraph"/>
        <w:numPr>
          <w:ilvl w:val="0"/>
          <w:numId w:val="2"/>
        </w:numPr>
        <w:rPr>
          <w:rFonts w:cs="Times New Roman"/>
          <w:szCs w:val="24"/>
        </w:rPr>
      </w:pPr>
      <w:r>
        <w:rPr>
          <w:rFonts w:cs="Times New Roman"/>
          <w:szCs w:val="24"/>
        </w:rPr>
        <w:t xml:space="preserve">We will not be using the entire scale. The only prefixes we will be using in this course will be from </w:t>
      </w:r>
      <w:r>
        <w:rPr>
          <w:rFonts w:cs="Times New Roman"/>
          <w:b/>
          <w:i/>
          <w:szCs w:val="24"/>
        </w:rPr>
        <w:t>kilo</w:t>
      </w:r>
      <w:r>
        <w:rPr>
          <w:rFonts w:cs="Times New Roman"/>
          <w:szCs w:val="24"/>
        </w:rPr>
        <w:t xml:space="preserve"> to </w:t>
      </w:r>
      <w:proofErr w:type="spellStart"/>
      <w:r>
        <w:rPr>
          <w:rFonts w:cs="Times New Roman"/>
          <w:b/>
          <w:i/>
          <w:szCs w:val="24"/>
        </w:rPr>
        <w:t>centi</w:t>
      </w:r>
      <w:proofErr w:type="spellEnd"/>
      <w:r>
        <w:rPr>
          <w:rFonts w:cs="Times New Roman"/>
          <w:szCs w:val="24"/>
        </w:rPr>
        <w:t>. We will use the following mnemonic device to remember the order:</w:t>
      </w:r>
    </w:p>
    <w:p w:rsidR="007E7FEA" w:rsidRPr="007E7FEA" w:rsidRDefault="007E7FEA" w:rsidP="007E7FEA">
      <w:pPr>
        <w:pStyle w:val="ListParagraph"/>
        <w:rPr>
          <w:rFonts w:cs="Times New Roman"/>
          <w:szCs w:val="24"/>
        </w:rPr>
      </w:pPr>
    </w:p>
    <w:p w:rsidR="007E7FEA" w:rsidRDefault="007E7FEA" w:rsidP="007E7FEA">
      <w:pPr>
        <w:pStyle w:val="ListParagraph"/>
        <w:jc w:val="center"/>
        <w:rPr>
          <w:rFonts w:cs="Times New Roman"/>
          <w:szCs w:val="24"/>
        </w:rPr>
      </w:pPr>
      <w:r w:rsidRPr="007E7FEA">
        <w:rPr>
          <w:rFonts w:cs="Times New Roman"/>
          <w:b/>
          <w:szCs w:val="24"/>
          <w:u w:val="single"/>
        </w:rPr>
        <w:t>k</w:t>
      </w:r>
      <w:r>
        <w:rPr>
          <w:rFonts w:cs="Times New Roman"/>
          <w:szCs w:val="24"/>
        </w:rPr>
        <w:t xml:space="preserve">ilo, </w:t>
      </w:r>
      <w:proofErr w:type="spellStart"/>
      <w:r w:rsidRPr="007E7FEA">
        <w:rPr>
          <w:rFonts w:cs="Times New Roman"/>
          <w:b/>
          <w:szCs w:val="24"/>
          <w:u w:val="single"/>
        </w:rPr>
        <w:t>h</w:t>
      </w:r>
      <w:r>
        <w:rPr>
          <w:rFonts w:cs="Times New Roman"/>
          <w:szCs w:val="24"/>
        </w:rPr>
        <w:t>ecta</w:t>
      </w:r>
      <w:proofErr w:type="spellEnd"/>
      <w:r>
        <w:rPr>
          <w:rFonts w:cs="Times New Roman"/>
          <w:szCs w:val="24"/>
        </w:rPr>
        <w:t xml:space="preserve">, </w:t>
      </w:r>
      <w:proofErr w:type="spellStart"/>
      <w:r w:rsidRPr="007E7FEA">
        <w:rPr>
          <w:rFonts w:cs="Times New Roman"/>
          <w:b/>
          <w:szCs w:val="24"/>
          <w:u w:val="single"/>
        </w:rPr>
        <w:t>d</w:t>
      </w:r>
      <w:r>
        <w:rPr>
          <w:rFonts w:cs="Times New Roman"/>
          <w:szCs w:val="24"/>
        </w:rPr>
        <w:t>eca</w:t>
      </w:r>
      <w:proofErr w:type="spellEnd"/>
      <w:r>
        <w:rPr>
          <w:rFonts w:cs="Times New Roman"/>
          <w:szCs w:val="24"/>
        </w:rPr>
        <w:t xml:space="preserve">, </w:t>
      </w:r>
      <w:r w:rsidRPr="007E7FEA">
        <w:rPr>
          <w:rFonts w:cs="Times New Roman"/>
          <w:b/>
          <w:szCs w:val="24"/>
          <w:u w:val="single"/>
        </w:rPr>
        <w:t>b</w:t>
      </w:r>
      <w:r>
        <w:rPr>
          <w:rFonts w:cs="Times New Roman"/>
          <w:szCs w:val="24"/>
        </w:rPr>
        <w:t xml:space="preserve">ase, </w:t>
      </w:r>
      <w:proofErr w:type="spellStart"/>
      <w:r w:rsidRPr="007E7FEA">
        <w:rPr>
          <w:rFonts w:cs="Times New Roman"/>
          <w:b/>
          <w:szCs w:val="24"/>
          <w:u w:val="single"/>
        </w:rPr>
        <w:t>d</w:t>
      </w:r>
      <w:r>
        <w:rPr>
          <w:rFonts w:cs="Times New Roman"/>
          <w:szCs w:val="24"/>
        </w:rPr>
        <w:t>eci</w:t>
      </w:r>
      <w:proofErr w:type="spellEnd"/>
      <w:r>
        <w:rPr>
          <w:rFonts w:cs="Times New Roman"/>
          <w:szCs w:val="24"/>
        </w:rPr>
        <w:t xml:space="preserve">, </w:t>
      </w:r>
      <w:proofErr w:type="spellStart"/>
      <w:r w:rsidRPr="007E7FEA">
        <w:rPr>
          <w:rFonts w:cs="Times New Roman"/>
          <w:b/>
          <w:szCs w:val="24"/>
          <w:u w:val="single"/>
        </w:rPr>
        <w:t>c</w:t>
      </w:r>
      <w:r>
        <w:rPr>
          <w:rFonts w:cs="Times New Roman"/>
          <w:szCs w:val="24"/>
        </w:rPr>
        <w:t>enti</w:t>
      </w:r>
      <w:proofErr w:type="spellEnd"/>
      <w:r>
        <w:rPr>
          <w:rFonts w:cs="Times New Roman"/>
          <w:szCs w:val="24"/>
        </w:rPr>
        <w:t xml:space="preserve">, </w:t>
      </w:r>
      <w:proofErr w:type="spellStart"/>
      <w:r w:rsidRPr="007E7FEA">
        <w:rPr>
          <w:rFonts w:cs="Times New Roman"/>
          <w:b/>
          <w:szCs w:val="24"/>
          <w:u w:val="single"/>
        </w:rPr>
        <w:t>m</w:t>
      </w:r>
      <w:r>
        <w:rPr>
          <w:rFonts w:cs="Times New Roman"/>
          <w:szCs w:val="24"/>
        </w:rPr>
        <w:t>illi</w:t>
      </w:r>
      <w:proofErr w:type="spellEnd"/>
    </w:p>
    <w:p w:rsidR="007E7FEA" w:rsidRDefault="007E7FEA" w:rsidP="007E7FEA">
      <w:pPr>
        <w:pStyle w:val="ListParagraph"/>
        <w:rPr>
          <w:rFonts w:cs="Times New Roman"/>
          <w:szCs w:val="24"/>
        </w:rPr>
      </w:pPr>
    </w:p>
    <w:p w:rsidR="009307E0" w:rsidRDefault="007E7FEA" w:rsidP="00976DE6">
      <w:pPr>
        <w:pStyle w:val="ListParagraph"/>
        <w:jc w:val="center"/>
        <w:rPr>
          <w:rFonts w:cs="Times New Roman"/>
          <w:szCs w:val="24"/>
        </w:rPr>
      </w:pPr>
      <w:r>
        <w:rPr>
          <w:rFonts w:cs="Times New Roman"/>
          <w:szCs w:val="24"/>
        </w:rPr>
        <w:t>“king henry died by drinking chocolate milk”</w:t>
      </w:r>
    </w:p>
    <w:p w:rsidR="00976DE6" w:rsidRDefault="00976DE6" w:rsidP="00976DE6">
      <w:pPr>
        <w:rPr>
          <w:rFonts w:cs="Times New Roman"/>
          <w:szCs w:val="24"/>
        </w:rPr>
      </w:pPr>
    </w:p>
    <w:p w:rsidR="00976DE6" w:rsidRDefault="00976DE6" w:rsidP="00976DE6">
      <w:pPr>
        <w:rPr>
          <w:rFonts w:cs="Times New Roman"/>
          <w:szCs w:val="24"/>
        </w:rPr>
      </w:pPr>
      <w:r>
        <w:rPr>
          <w:rFonts w:cs="Times New Roman"/>
          <w:szCs w:val="24"/>
        </w:rPr>
        <w:t>Sample Problem:    Determine the following equivalents using the metric system prefixes:</w:t>
      </w:r>
    </w:p>
    <w:p w:rsidR="00976DE6" w:rsidRDefault="00976DE6" w:rsidP="00976DE6">
      <w:pPr>
        <w:rPr>
          <w:rFonts w:cs="Times New Roman"/>
          <w:szCs w:val="24"/>
        </w:rPr>
      </w:pPr>
    </w:p>
    <w:p w:rsidR="00976DE6" w:rsidRDefault="00976DE6" w:rsidP="00976DE6">
      <w:pPr>
        <w:spacing w:line="276" w:lineRule="auto"/>
        <w:ind w:left="1980"/>
        <w:rPr>
          <w:rFonts w:cs="Times New Roman"/>
          <w:szCs w:val="24"/>
        </w:rPr>
      </w:pPr>
      <w:r>
        <w:rPr>
          <w:rFonts w:cs="Times New Roman"/>
          <w:szCs w:val="24"/>
        </w:rPr>
        <w:t>a) 1000 mg = _______ g</w:t>
      </w:r>
      <w:r>
        <w:rPr>
          <w:rFonts w:cs="Times New Roman"/>
          <w:szCs w:val="24"/>
        </w:rPr>
        <w:tab/>
      </w:r>
      <w:r>
        <w:rPr>
          <w:rFonts w:cs="Times New Roman"/>
          <w:szCs w:val="24"/>
        </w:rPr>
        <w:tab/>
        <w:t>b) 1 L = _______ mL</w:t>
      </w:r>
    </w:p>
    <w:p w:rsidR="00976DE6" w:rsidRDefault="00976DE6" w:rsidP="00976DE6">
      <w:pPr>
        <w:spacing w:line="276" w:lineRule="auto"/>
        <w:ind w:left="1980"/>
        <w:rPr>
          <w:rFonts w:cs="Times New Roman"/>
          <w:szCs w:val="24"/>
        </w:rPr>
      </w:pPr>
    </w:p>
    <w:p w:rsidR="00976DE6" w:rsidRDefault="00976DE6" w:rsidP="00976DE6">
      <w:pPr>
        <w:spacing w:line="276" w:lineRule="auto"/>
        <w:ind w:left="1980"/>
        <w:rPr>
          <w:rFonts w:cs="Times New Roman"/>
          <w:szCs w:val="24"/>
        </w:rPr>
      </w:pPr>
      <w:r>
        <w:rPr>
          <w:rFonts w:cs="Times New Roman"/>
          <w:szCs w:val="24"/>
        </w:rPr>
        <w:t>c) 160 cm = _______ mm</w:t>
      </w:r>
      <w:r>
        <w:rPr>
          <w:rFonts w:cs="Times New Roman"/>
          <w:szCs w:val="24"/>
        </w:rPr>
        <w:tab/>
      </w:r>
      <w:r>
        <w:rPr>
          <w:rFonts w:cs="Times New Roman"/>
          <w:szCs w:val="24"/>
        </w:rPr>
        <w:tab/>
        <w:t>d) 14 km = _______ m</w:t>
      </w:r>
    </w:p>
    <w:p w:rsidR="00976DE6" w:rsidRDefault="00976DE6" w:rsidP="00976DE6">
      <w:pPr>
        <w:spacing w:line="276" w:lineRule="auto"/>
        <w:ind w:left="1980"/>
        <w:rPr>
          <w:rFonts w:cs="Times New Roman"/>
          <w:szCs w:val="24"/>
        </w:rPr>
      </w:pPr>
    </w:p>
    <w:p w:rsidR="00976DE6" w:rsidRDefault="00976DE6" w:rsidP="00976DE6">
      <w:pPr>
        <w:spacing w:line="276" w:lineRule="auto"/>
        <w:ind w:left="1980"/>
        <w:rPr>
          <w:rFonts w:cs="Times New Roman"/>
          <w:szCs w:val="24"/>
        </w:rPr>
      </w:pPr>
      <w:r>
        <w:rPr>
          <w:rFonts w:cs="Times New Roman"/>
          <w:szCs w:val="24"/>
        </w:rPr>
        <w:t>e) 109 g = _______ dg</w:t>
      </w:r>
      <w:r>
        <w:rPr>
          <w:rFonts w:cs="Times New Roman"/>
          <w:szCs w:val="24"/>
        </w:rPr>
        <w:tab/>
      </w:r>
      <w:r>
        <w:rPr>
          <w:rFonts w:cs="Times New Roman"/>
          <w:szCs w:val="24"/>
        </w:rPr>
        <w:tab/>
      </w:r>
      <w:r>
        <w:rPr>
          <w:rFonts w:cs="Times New Roman"/>
          <w:szCs w:val="24"/>
        </w:rPr>
        <w:tab/>
        <w:t xml:space="preserve">f) 250 </w:t>
      </w:r>
      <w:proofErr w:type="spellStart"/>
      <w:r>
        <w:rPr>
          <w:rFonts w:cs="Times New Roman"/>
          <w:szCs w:val="24"/>
        </w:rPr>
        <w:t>hm</w:t>
      </w:r>
      <w:proofErr w:type="spellEnd"/>
      <w:r>
        <w:rPr>
          <w:rFonts w:cs="Times New Roman"/>
          <w:szCs w:val="24"/>
        </w:rPr>
        <w:t xml:space="preserve"> = _______ cm</w:t>
      </w:r>
    </w:p>
    <w:p w:rsidR="00996EF5" w:rsidRDefault="00261E97" w:rsidP="00261E97">
      <w:pPr>
        <w:spacing w:line="276" w:lineRule="auto"/>
        <w:jc w:val="center"/>
        <w:rPr>
          <w:rFonts w:cs="Times New Roman"/>
          <w:szCs w:val="24"/>
        </w:rPr>
      </w:pPr>
      <w:r>
        <w:rPr>
          <w:rFonts w:cs="Times New Roman"/>
          <w:szCs w:val="24"/>
        </w:rPr>
        <w:lastRenderedPageBreak/>
        <w:t>-4-</w:t>
      </w:r>
    </w:p>
    <w:p w:rsidR="00996EF5" w:rsidRDefault="00996EF5" w:rsidP="00996EF5">
      <w:pPr>
        <w:rPr>
          <w:rFonts w:cs="Times New Roman"/>
          <w:szCs w:val="24"/>
        </w:rPr>
      </w:pPr>
      <w:r>
        <w:rPr>
          <w:rFonts w:cs="Times New Roman"/>
          <w:b/>
          <w:szCs w:val="24"/>
          <w:u w:val="single"/>
        </w:rPr>
        <w:t>IV</w:t>
      </w:r>
      <w:proofErr w:type="gramStart"/>
      <w:r>
        <w:rPr>
          <w:rFonts w:cs="Times New Roman"/>
          <w:b/>
          <w:szCs w:val="24"/>
          <w:u w:val="single"/>
        </w:rPr>
        <w:t>.  │</w:t>
      </w:r>
      <w:proofErr w:type="gramEnd"/>
      <w:r>
        <w:rPr>
          <w:rFonts w:cs="Times New Roman"/>
          <w:b/>
          <w:szCs w:val="24"/>
          <w:u w:val="single"/>
        </w:rPr>
        <w:t xml:space="preserve">  Dimensional Analysis with Factor-Label Method</w:t>
      </w:r>
    </w:p>
    <w:p w:rsidR="00996EF5" w:rsidRDefault="00996EF5" w:rsidP="00996EF5">
      <w:pPr>
        <w:rPr>
          <w:rFonts w:cs="Times New Roman"/>
          <w:szCs w:val="24"/>
        </w:rPr>
      </w:pPr>
    </w:p>
    <w:p w:rsidR="00996EF5" w:rsidRPr="00261E97" w:rsidRDefault="00996EF5" w:rsidP="00261E97">
      <w:pPr>
        <w:pStyle w:val="ListParagraph"/>
        <w:numPr>
          <w:ilvl w:val="0"/>
          <w:numId w:val="2"/>
        </w:numPr>
        <w:rPr>
          <w:rFonts w:cs="Times New Roman"/>
          <w:szCs w:val="24"/>
        </w:rPr>
      </w:pPr>
      <w:r>
        <w:rPr>
          <w:rFonts w:cs="Times New Roman"/>
          <w:szCs w:val="24"/>
        </w:rPr>
        <w:t>Now that we know about different units and their prefixes, it is only natural that we discuss how to interconvert between these units. This is an incredibly important skill. Especially because we use conversions all the time in our daily lives.</w:t>
      </w:r>
    </w:p>
    <w:p w:rsidR="00996EF5" w:rsidRPr="00261E97" w:rsidRDefault="00996EF5" w:rsidP="00261E97">
      <w:pPr>
        <w:pStyle w:val="ListParagraph"/>
        <w:numPr>
          <w:ilvl w:val="0"/>
          <w:numId w:val="2"/>
        </w:numPr>
        <w:rPr>
          <w:rFonts w:cs="Times New Roman"/>
          <w:szCs w:val="24"/>
        </w:rPr>
      </w:pPr>
      <w:r>
        <w:rPr>
          <w:rFonts w:cs="Times New Roman"/>
          <w:szCs w:val="24"/>
        </w:rPr>
        <w:t xml:space="preserve">The types of conversions we will see in this class: English-to-English, Metric-to-Metric, and </w:t>
      </w:r>
      <w:proofErr w:type="spellStart"/>
      <w:r>
        <w:rPr>
          <w:rFonts w:cs="Times New Roman"/>
          <w:szCs w:val="24"/>
        </w:rPr>
        <w:t>Engligh</w:t>
      </w:r>
      <w:proofErr w:type="spellEnd"/>
      <w:r>
        <w:rPr>
          <w:rFonts w:cs="Times New Roman"/>
          <w:szCs w:val="24"/>
        </w:rPr>
        <w:t>-to-Metric (and vice versa).</w:t>
      </w:r>
    </w:p>
    <w:p w:rsidR="00996EF5" w:rsidRPr="00261E97" w:rsidRDefault="00996EF5" w:rsidP="00261E97">
      <w:pPr>
        <w:pStyle w:val="ListParagraph"/>
        <w:numPr>
          <w:ilvl w:val="0"/>
          <w:numId w:val="2"/>
        </w:numPr>
        <w:rPr>
          <w:rFonts w:cs="Times New Roman"/>
          <w:szCs w:val="24"/>
        </w:rPr>
      </w:pPr>
      <w:r>
        <w:rPr>
          <w:rFonts w:cs="Times New Roman"/>
          <w:szCs w:val="24"/>
        </w:rPr>
        <w:t>Dimensional Analysis: a problem solving method that uses the fact that any number or expression can be multiplied by “one” without changing its value.</w:t>
      </w:r>
    </w:p>
    <w:p w:rsidR="004979AB" w:rsidRPr="00261E97" w:rsidRDefault="00996EF5" w:rsidP="00261E97">
      <w:pPr>
        <w:pStyle w:val="ListParagraph"/>
        <w:numPr>
          <w:ilvl w:val="0"/>
          <w:numId w:val="2"/>
        </w:numPr>
        <w:rPr>
          <w:rFonts w:cs="Times New Roman"/>
          <w:szCs w:val="24"/>
        </w:rPr>
      </w:pPr>
      <w:r>
        <w:rPr>
          <w:rFonts w:cs="Times New Roman"/>
          <w:szCs w:val="24"/>
        </w:rPr>
        <w:t xml:space="preserve">Do not be intimidated by the words Dimensional Analysis. It’s just a fancy </w:t>
      </w:r>
      <w:r w:rsidR="004979AB">
        <w:rPr>
          <w:rFonts w:cs="Times New Roman"/>
          <w:szCs w:val="24"/>
        </w:rPr>
        <w:t>phrase</w:t>
      </w:r>
      <w:r>
        <w:rPr>
          <w:rFonts w:cs="Times New Roman"/>
          <w:szCs w:val="24"/>
        </w:rPr>
        <w:t xml:space="preserve"> for saying we are going to use a method (or tool) to convert one number into another.</w:t>
      </w:r>
    </w:p>
    <w:p w:rsidR="004979AB" w:rsidRDefault="004979AB" w:rsidP="004979AB">
      <w:pPr>
        <w:pStyle w:val="ListParagraph"/>
        <w:numPr>
          <w:ilvl w:val="0"/>
          <w:numId w:val="2"/>
        </w:numPr>
        <w:rPr>
          <w:rFonts w:cs="Times New Roman"/>
          <w:szCs w:val="24"/>
        </w:rPr>
      </w:pPr>
      <w:r>
        <w:rPr>
          <w:rFonts w:cs="Times New Roman"/>
          <w:szCs w:val="24"/>
        </w:rPr>
        <w:t>Discuss Factor-Label Method: given, need, and know numbers │ drawing chart</w:t>
      </w:r>
    </w:p>
    <w:p w:rsidR="004979AB" w:rsidRPr="004979AB" w:rsidRDefault="004979AB" w:rsidP="004979AB">
      <w:pPr>
        <w:pStyle w:val="ListParagraph"/>
        <w:rPr>
          <w:rFonts w:cs="Times New Roman"/>
          <w:szCs w:val="24"/>
        </w:rPr>
      </w:pPr>
    </w:p>
    <w:tbl>
      <w:tblPr>
        <w:tblStyle w:val="TableGrid"/>
        <w:tblW w:w="0" w:type="auto"/>
        <w:tblInd w:w="1435"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440"/>
        <w:gridCol w:w="1440"/>
      </w:tblGrid>
      <w:tr w:rsidR="004979AB" w:rsidTr="004979AB">
        <w:tc>
          <w:tcPr>
            <w:tcW w:w="1440" w:type="dxa"/>
          </w:tcPr>
          <w:p w:rsidR="004979AB" w:rsidRPr="004979AB" w:rsidRDefault="004979AB" w:rsidP="004979AB">
            <w:pPr>
              <w:rPr>
                <w:rFonts w:cs="Times New Roman"/>
                <w:sz w:val="32"/>
                <w:szCs w:val="24"/>
              </w:rPr>
            </w:pPr>
          </w:p>
        </w:tc>
        <w:tc>
          <w:tcPr>
            <w:tcW w:w="1440" w:type="dxa"/>
          </w:tcPr>
          <w:p w:rsidR="004979AB" w:rsidRPr="004979AB" w:rsidRDefault="004979AB" w:rsidP="004979AB">
            <w:pPr>
              <w:rPr>
                <w:rFonts w:cs="Times New Roman"/>
                <w:sz w:val="32"/>
                <w:szCs w:val="24"/>
              </w:rPr>
            </w:pPr>
          </w:p>
        </w:tc>
      </w:tr>
      <w:tr w:rsidR="004979AB" w:rsidTr="004979AB">
        <w:tc>
          <w:tcPr>
            <w:tcW w:w="1440" w:type="dxa"/>
          </w:tcPr>
          <w:p w:rsidR="004979AB" w:rsidRPr="004979AB" w:rsidRDefault="004979AB" w:rsidP="004979AB">
            <w:pPr>
              <w:rPr>
                <w:rFonts w:cs="Times New Roman"/>
                <w:sz w:val="32"/>
                <w:szCs w:val="24"/>
              </w:rPr>
            </w:pPr>
          </w:p>
        </w:tc>
        <w:tc>
          <w:tcPr>
            <w:tcW w:w="1440" w:type="dxa"/>
          </w:tcPr>
          <w:p w:rsidR="004979AB" w:rsidRPr="004979AB" w:rsidRDefault="004979AB" w:rsidP="004979AB">
            <w:pPr>
              <w:rPr>
                <w:rFonts w:cs="Times New Roman"/>
                <w:sz w:val="32"/>
                <w:szCs w:val="24"/>
              </w:rPr>
            </w:pPr>
          </w:p>
        </w:tc>
      </w:tr>
    </w:tbl>
    <w:p w:rsidR="004979AB" w:rsidRPr="004979AB" w:rsidRDefault="004979AB" w:rsidP="004979AB">
      <w:pPr>
        <w:rPr>
          <w:rFonts w:cs="Times New Roman"/>
          <w:szCs w:val="24"/>
        </w:rPr>
      </w:pPr>
    </w:p>
    <w:p w:rsidR="0069522F" w:rsidRDefault="0069522F" w:rsidP="004979AB">
      <w:pPr>
        <w:ind w:left="2160" w:hanging="2160"/>
        <w:rPr>
          <w:rFonts w:cs="Times New Roman"/>
          <w:szCs w:val="24"/>
        </w:rPr>
      </w:pPr>
    </w:p>
    <w:p w:rsidR="004979AB" w:rsidRPr="004979AB" w:rsidRDefault="004979AB" w:rsidP="004979AB">
      <w:pPr>
        <w:ind w:left="2160" w:hanging="2160"/>
        <w:rPr>
          <w:rFonts w:cs="Times New Roman"/>
          <w:szCs w:val="24"/>
        </w:rPr>
      </w:pPr>
      <w:r>
        <w:rPr>
          <w:rFonts w:cs="Times New Roman"/>
          <w:szCs w:val="24"/>
        </w:rPr>
        <w:t xml:space="preserve">Sample Problem #1:    The average weight of an African Forest Elephant is </w:t>
      </w:r>
      <w:r w:rsidR="0069522F">
        <w:rPr>
          <w:rFonts w:cs="Times New Roman"/>
          <w:szCs w:val="24"/>
        </w:rPr>
        <w:t>6250 pounds (</w:t>
      </w:r>
      <w:proofErr w:type="spellStart"/>
      <w:r w:rsidR="0069522F">
        <w:rPr>
          <w:rFonts w:cs="Times New Roman"/>
          <w:szCs w:val="24"/>
        </w:rPr>
        <w:t>lbs</w:t>
      </w:r>
      <w:proofErr w:type="spellEnd"/>
      <w:r w:rsidR="0069522F">
        <w:rPr>
          <w:rFonts w:cs="Times New Roman"/>
          <w:szCs w:val="24"/>
        </w:rPr>
        <w:t>). How many tons is this?</w:t>
      </w:r>
    </w:p>
    <w:p w:rsidR="004979AB" w:rsidRDefault="004979AB" w:rsidP="004979AB">
      <w:pPr>
        <w:ind w:left="2160" w:hanging="2160"/>
        <w:rPr>
          <w:rFonts w:cs="Times New Roman"/>
          <w:szCs w:val="24"/>
        </w:rPr>
      </w:pPr>
    </w:p>
    <w:p w:rsidR="0069522F" w:rsidRDefault="0069522F" w:rsidP="00261E97">
      <w:pPr>
        <w:rPr>
          <w:rFonts w:cs="Times New Roman"/>
          <w:szCs w:val="24"/>
        </w:rPr>
      </w:pPr>
    </w:p>
    <w:p w:rsidR="0069522F" w:rsidRDefault="0069522F" w:rsidP="004979AB">
      <w:pPr>
        <w:ind w:left="2160" w:hanging="2160"/>
        <w:rPr>
          <w:rFonts w:cs="Times New Roman"/>
          <w:szCs w:val="24"/>
        </w:rPr>
      </w:pPr>
    </w:p>
    <w:p w:rsidR="004979AB" w:rsidRDefault="004979AB" w:rsidP="004979AB">
      <w:pPr>
        <w:ind w:left="2160" w:hanging="2160"/>
        <w:rPr>
          <w:rFonts w:cs="Times New Roman"/>
          <w:szCs w:val="24"/>
        </w:rPr>
      </w:pPr>
      <w:r>
        <w:rPr>
          <w:rFonts w:cs="Times New Roman"/>
          <w:szCs w:val="24"/>
        </w:rPr>
        <w:t>Sample Problem #2:    A cooki</w:t>
      </w:r>
      <w:r w:rsidR="0069522F">
        <w:rPr>
          <w:rFonts w:cs="Times New Roman"/>
          <w:szCs w:val="24"/>
        </w:rPr>
        <w:t>ng pot contains 345 fluid ounces</w:t>
      </w:r>
      <w:r>
        <w:rPr>
          <w:rFonts w:cs="Times New Roman"/>
          <w:szCs w:val="24"/>
        </w:rPr>
        <w:t xml:space="preserve"> (fl. oz.) </w:t>
      </w:r>
      <w:r w:rsidR="000B2230">
        <w:rPr>
          <w:rFonts w:cs="Times New Roman"/>
          <w:szCs w:val="24"/>
        </w:rPr>
        <w:t>of water. How many cups</w:t>
      </w:r>
      <w:r>
        <w:rPr>
          <w:rFonts w:cs="Times New Roman"/>
          <w:szCs w:val="24"/>
        </w:rPr>
        <w:t xml:space="preserve"> is this?</w:t>
      </w:r>
    </w:p>
    <w:p w:rsidR="0069522F" w:rsidRDefault="0069522F" w:rsidP="004979AB">
      <w:pPr>
        <w:ind w:left="2160" w:hanging="2160"/>
        <w:rPr>
          <w:rFonts w:cs="Times New Roman"/>
          <w:szCs w:val="24"/>
        </w:rPr>
      </w:pPr>
    </w:p>
    <w:p w:rsidR="0069522F" w:rsidRDefault="0069522F" w:rsidP="00261E97">
      <w:pPr>
        <w:rPr>
          <w:rFonts w:cs="Times New Roman"/>
          <w:szCs w:val="24"/>
        </w:rPr>
      </w:pPr>
    </w:p>
    <w:p w:rsidR="0069522F" w:rsidRDefault="0069522F" w:rsidP="004979AB">
      <w:pPr>
        <w:ind w:left="2160" w:hanging="2160"/>
        <w:rPr>
          <w:rFonts w:cs="Times New Roman"/>
          <w:szCs w:val="24"/>
        </w:rPr>
      </w:pPr>
    </w:p>
    <w:p w:rsidR="0069522F" w:rsidRPr="004979AB" w:rsidRDefault="0069522F" w:rsidP="0069522F">
      <w:pPr>
        <w:ind w:left="2160" w:hanging="2160"/>
        <w:rPr>
          <w:rFonts w:cs="Times New Roman"/>
          <w:szCs w:val="24"/>
        </w:rPr>
      </w:pPr>
      <w:r>
        <w:rPr>
          <w:rFonts w:cs="Times New Roman"/>
          <w:szCs w:val="24"/>
        </w:rPr>
        <w:t>Sample Problem #3:    A high school swimmer competes in the 100-meter backstroke event. How many centimeters does this athlete swim?</w:t>
      </w:r>
    </w:p>
    <w:p w:rsidR="0069522F" w:rsidRPr="004979AB" w:rsidRDefault="0069522F" w:rsidP="004979AB">
      <w:pPr>
        <w:ind w:left="2160" w:hanging="2160"/>
        <w:rPr>
          <w:rFonts w:cs="Times New Roman"/>
          <w:szCs w:val="24"/>
        </w:rPr>
      </w:pPr>
    </w:p>
    <w:p w:rsidR="0069522F" w:rsidRDefault="0069522F" w:rsidP="0069522F">
      <w:pPr>
        <w:rPr>
          <w:rFonts w:cs="Times New Roman"/>
          <w:szCs w:val="24"/>
        </w:rPr>
      </w:pPr>
    </w:p>
    <w:p w:rsidR="0069522F" w:rsidRPr="0069522F" w:rsidRDefault="0069522F" w:rsidP="0069522F">
      <w:pPr>
        <w:rPr>
          <w:rFonts w:cs="Times New Roman"/>
          <w:szCs w:val="24"/>
        </w:rPr>
      </w:pPr>
    </w:p>
    <w:p w:rsidR="0069522F" w:rsidRDefault="0069522F" w:rsidP="0069522F">
      <w:pPr>
        <w:ind w:left="2160" w:hanging="2160"/>
        <w:rPr>
          <w:rFonts w:cs="Times New Roman"/>
          <w:szCs w:val="24"/>
        </w:rPr>
      </w:pPr>
      <w:r>
        <w:rPr>
          <w:rFonts w:cs="Times New Roman"/>
          <w:szCs w:val="24"/>
        </w:rPr>
        <w:t>Sample Problem #4:    The same swimmer now competes in a different event, the 350-meter front stroke. How many inches does this athlete swim? (Hint: multi-step problem)</w:t>
      </w:r>
    </w:p>
    <w:p w:rsidR="0069522F" w:rsidRDefault="0069522F" w:rsidP="0069522F">
      <w:pPr>
        <w:ind w:left="2160" w:hanging="2160"/>
        <w:rPr>
          <w:rFonts w:cs="Times New Roman"/>
          <w:szCs w:val="24"/>
        </w:rPr>
      </w:pPr>
    </w:p>
    <w:p w:rsidR="000B2230" w:rsidRDefault="000B2230" w:rsidP="00261E97">
      <w:pPr>
        <w:rPr>
          <w:rFonts w:cs="Times New Roman"/>
          <w:szCs w:val="24"/>
        </w:rPr>
      </w:pPr>
    </w:p>
    <w:p w:rsidR="0069522F" w:rsidRDefault="0069522F" w:rsidP="0069522F">
      <w:pPr>
        <w:ind w:left="2160" w:hanging="2160"/>
        <w:rPr>
          <w:rFonts w:cs="Times New Roman"/>
          <w:szCs w:val="24"/>
        </w:rPr>
      </w:pPr>
    </w:p>
    <w:p w:rsidR="000B2230" w:rsidRPr="000B2230" w:rsidRDefault="000B2230" w:rsidP="000B2230">
      <w:pPr>
        <w:ind w:left="2160" w:hanging="2160"/>
        <w:rPr>
          <w:rFonts w:cs="Times New Roman"/>
          <w:szCs w:val="24"/>
        </w:rPr>
      </w:pPr>
      <w:r>
        <w:rPr>
          <w:rFonts w:cs="Times New Roman"/>
          <w:szCs w:val="24"/>
        </w:rPr>
        <w:t xml:space="preserve">Sample Problem #5:    A length of 2.56 </w:t>
      </w:r>
      <w:proofErr w:type="spellStart"/>
      <w:r>
        <w:rPr>
          <w:rFonts w:cs="Times New Roman"/>
          <w:szCs w:val="24"/>
        </w:rPr>
        <w:t>dekameters</w:t>
      </w:r>
      <w:proofErr w:type="spellEnd"/>
      <w:r>
        <w:rPr>
          <w:rFonts w:cs="Times New Roman"/>
          <w:szCs w:val="24"/>
        </w:rPr>
        <w:t xml:space="preserve"> (</w:t>
      </w:r>
      <w:proofErr w:type="spellStart"/>
      <w:r>
        <w:rPr>
          <w:rFonts w:cs="Times New Roman"/>
          <w:szCs w:val="24"/>
        </w:rPr>
        <w:t>dkm</w:t>
      </w:r>
      <w:proofErr w:type="spellEnd"/>
      <w:r>
        <w:rPr>
          <w:rFonts w:cs="Times New Roman"/>
          <w:szCs w:val="24"/>
        </w:rPr>
        <w:t>) is equivalent to how many feet?</w:t>
      </w:r>
    </w:p>
    <w:p w:rsidR="0069522F" w:rsidRDefault="0069522F" w:rsidP="0069522F">
      <w:pPr>
        <w:ind w:left="2160" w:hanging="2160"/>
        <w:rPr>
          <w:rFonts w:cs="Times New Roman"/>
          <w:szCs w:val="24"/>
        </w:rPr>
      </w:pPr>
    </w:p>
    <w:p w:rsidR="00D36D54" w:rsidRDefault="00D36D54" w:rsidP="0069522F">
      <w:pPr>
        <w:ind w:left="2160" w:hanging="2160"/>
        <w:rPr>
          <w:rFonts w:cs="Times New Roman"/>
          <w:szCs w:val="24"/>
        </w:rPr>
      </w:pPr>
    </w:p>
    <w:p w:rsidR="0069522F" w:rsidRDefault="0069522F" w:rsidP="0069522F">
      <w:pPr>
        <w:ind w:left="2160" w:hanging="2160"/>
        <w:rPr>
          <w:rFonts w:cs="Times New Roman"/>
          <w:szCs w:val="24"/>
        </w:rPr>
      </w:pPr>
    </w:p>
    <w:p w:rsidR="000B2230" w:rsidRDefault="000B2230" w:rsidP="0069522F">
      <w:pPr>
        <w:ind w:left="2160" w:hanging="2160"/>
        <w:rPr>
          <w:rFonts w:cs="Times New Roman"/>
          <w:szCs w:val="24"/>
        </w:rPr>
      </w:pPr>
    </w:p>
    <w:p w:rsidR="0069522F" w:rsidRPr="00D36D54" w:rsidRDefault="0069522F" w:rsidP="0069522F">
      <w:pPr>
        <w:ind w:left="2160" w:hanging="2160"/>
        <w:rPr>
          <w:rFonts w:cs="Times New Roman"/>
          <w:i/>
          <w:szCs w:val="24"/>
        </w:rPr>
      </w:pPr>
      <w:r w:rsidRPr="00D36D54">
        <w:rPr>
          <w:rFonts w:cs="Times New Roman"/>
          <w:i/>
          <w:szCs w:val="24"/>
        </w:rPr>
        <w:t xml:space="preserve">Challenge Problem:    </w:t>
      </w:r>
      <w:r w:rsidR="00D36D54" w:rsidRPr="00D36D54">
        <w:rPr>
          <w:rFonts w:cs="Times New Roman"/>
          <w:i/>
          <w:szCs w:val="24"/>
        </w:rPr>
        <w:t>The running back for the best football team in the world recognizes that in ord</w:t>
      </w:r>
      <w:r w:rsidR="00E83A01">
        <w:rPr>
          <w:rFonts w:cs="Times New Roman"/>
          <w:i/>
          <w:szCs w:val="24"/>
        </w:rPr>
        <w:t>er to get a first down</w:t>
      </w:r>
      <w:r w:rsidR="00D36D54" w:rsidRPr="00D36D54">
        <w:rPr>
          <w:rFonts w:cs="Times New Roman"/>
          <w:i/>
          <w:szCs w:val="24"/>
        </w:rPr>
        <w:t xml:space="preserve"> that he must make it 2 yards. He is able to run 2356-mm before being tackled. Did the team get the first down?</w:t>
      </w:r>
      <w:r w:rsidR="00093BB0">
        <w:rPr>
          <w:rFonts w:cs="Times New Roman"/>
          <w:i/>
          <w:szCs w:val="24"/>
        </w:rPr>
        <w:t xml:space="preserve"> Explain your answer.</w:t>
      </w:r>
    </w:p>
    <w:p w:rsidR="0069522F" w:rsidRPr="004979AB" w:rsidRDefault="0069522F" w:rsidP="0069522F">
      <w:pPr>
        <w:ind w:left="2160" w:hanging="2160"/>
        <w:rPr>
          <w:rFonts w:cs="Times New Roman"/>
          <w:szCs w:val="24"/>
        </w:rPr>
      </w:pPr>
    </w:p>
    <w:p w:rsidR="009307E0" w:rsidRDefault="009307E0" w:rsidP="00E5397E"/>
    <w:p w:rsidR="00D36D54" w:rsidRDefault="00D36D54" w:rsidP="00E5397E"/>
    <w:p w:rsidR="000B2230" w:rsidRDefault="000B2230" w:rsidP="00E5397E"/>
    <w:p w:rsidR="000B2230" w:rsidRDefault="000B2230" w:rsidP="00E5397E"/>
    <w:p w:rsidR="00D36D54" w:rsidRDefault="000B2230" w:rsidP="00E5397E">
      <w:r>
        <w:t xml:space="preserve">Final Notes: (1) </w:t>
      </w:r>
      <w:r w:rsidR="00D36D54">
        <w:t>important conversion factor: 1cm</w:t>
      </w:r>
      <w:r w:rsidR="00D36D54">
        <w:rPr>
          <w:vertAlign w:val="superscript"/>
        </w:rPr>
        <w:t>3</w:t>
      </w:r>
      <w:r w:rsidR="00D36D54">
        <w:t xml:space="preserve"> = 1 mL</w:t>
      </w:r>
      <w:r>
        <w:t xml:space="preserve">, (2) </w:t>
      </w:r>
      <w:r w:rsidR="00D36D54">
        <w:t>Using reference</w:t>
      </w:r>
      <w:r>
        <w:t>s,</w:t>
      </w:r>
      <w:r w:rsidR="00D36D54">
        <w:t xml:space="preserve"> </w:t>
      </w:r>
      <w:r>
        <w:t>(3) I</w:t>
      </w:r>
      <w:r w:rsidR="00D36D54">
        <w:t>ntro Concepts Assessment</w:t>
      </w:r>
    </w:p>
    <w:p w:rsidR="00797B12" w:rsidRDefault="00797B12" w:rsidP="00797B12">
      <w:pPr>
        <w:ind w:left="270" w:hanging="270"/>
        <w:jc w:val="center"/>
      </w:pPr>
      <w:r>
        <w:lastRenderedPageBreak/>
        <w:t>-5</w:t>
      </w:r>
      <w:r>
        <w:t>-</w:t>
      </w:r>
    </w:p>
    <w:p w:rsidR="00797B12" w:rsidRDefault="00797B12" w:rsidP="00797B12">
      <w:pPr>
        <w:ind w:left="270" w:hanging="270"/>
        <w:jc w:val="center"/>
      </w:pPr>
    </w:p>
    <w:p w:rsidR="00797B12" w:rsidRDefault="00797B12" w:rsidP="00797B12">
      <w:pPr>
        <w:ind w:left="270" w:hanging="270"/>
      </w:pPr>
      <w:r>
        <w:rPr>
          <w:b/>
          <w:u w:val="single"/>
        </w:rPr>
        <w:t>Notes on the Basics of Chemistry</w:t>
      </w:r>
    </w:p>
    <w:p w:rsidR="00797B12" w:rsidRDefault="00797B12" w:rsidP="00797B12">
      <w:pPr>
        <w:ind w:left="270" w:hanging="270"/>
      </w:pPr>
    </w:p>
    <w:p w:rsidR="00797B12" w:rsidRDefault="00797B12" w:rsidP="00797B12">
      <w:pPr>
        <w:ind w:left="270" w:hanging="270"/>
      </w:pPr>
      <w:r>
        <w:t>One of the most widely accepted definitions for chemistry is the following:</w:t>
      </w:r>
    </w:p>
    <w:p w:rsidR="00797B12" w:rsidRDefault="00797B12" w:rsidP="00797B12">
      <w:pPr>
        <w:ind w:left="270" w:hanging="270"/>
      </w:pPr>
    </w:p>
    <w:p w:rsidR="00797B12" w:rsidRDefault="00797B12" w:rsidP="00797B12">
      <w:pPr>
        <w:ind w:left="270" w:hanging="270"/>
        <w:jc w:val="center"/>
      </w:pPr>
      <w:r>
        <w:t>“</w:t>
      </w:r>
      <w:r w:rsidRPr="00523D30">
        <w:rPr>
          <w:i/>
        </w:rPr>
        <w:t>Chemistry is the study of matter and the changes it undergoes.</w:t>
      </w:r>
      <w:r>
        <w:t>”</w:t>
      </w:r>
    </w:p>
    <w:p w:rsidR="00797B12" w:rsidRDefault="00797B12" w:rsidP="00797B12">
      <w:pPr>
        <w:ind w:left="270" w:hanging="270"/>
      </w:pPr>
    </w:p>
    <w:p w:rsidR="00797B12" w:rsidRDefault="00797B12" w:rsidP="00797B12">
      <w:r>
        <w:t>Implicit within this definition is the idea of change. How does something look now and how did it look before a certain process occurred? As chemists, we are obsessed with categorizing and describing these changes. While there are many different types of processes we will discuss in this class, it will be most beneficial for you, as a first time Chemistry student, to endeavor to make connections between not only what you are observing in this course, but what you have seen in previous courses (History, Language, and Math, too) and in your daily life.</w:t>
      </w:r>
    </w:p>
    <w:p w:rsidR="00797B12" w:rsidRDefault="00797B12" w:rsidP="00797B12"/>
    <w:p w:rsidR="00797B12" w:rsidRPr="004670E1" w:rsidRDefault="00797B12" w:rsidP="00797B12">
      <w:pPr>
        <w:rPr>
          <w:b/>
          <w:i/>
        </w:rPr>
      </w:pPr>
      <w:r w:rsidRPr="004670E1">
        <w:rPr>
          <w:b/>
          <w:i/>
        </w:rPr>
        <w:t xml:space="preserve">The Periodic Table of the Elements </w:t>
      </w:r>
    </w:p>
    <w:p w:rsidR="00797B12" w:rsidRDefault="00797B12" w:rsidP="00797B12"/>
    <w:p w:rsidR="00797B12" w:rsidRDefault="00797B12" w:rsidP="00797B12">
      <w:r>
        <w:t>The most important tool we will use in this course is the Periodic Table of the Elements. This work of art is not just a pretty picture we hang on a wall but is an instrument we will use to gather a great deal of information. Below is a partial periodic table which excludes 35 of the most common elements featured in this course. You must memorize the name, symbol, and location of these most common elements.</w:t>
      </w:r>
    </w:p>
    <w:p w:rsidR="00797B12" w:rsidRDefault="00797B12" w:rsidP="00797B12">
      <w:r>
        <w:rPr>
          <w:noProof/>
        </w:rPr>
        <w:drawing>
          <wp:inline distT="0" distB="0" distL="0" distR="0">
            <wp:extent cx="6677025" cy="2619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7025" cy="2619375"/>
                    </a:xfrm>
                    <a:prstGeom prst="rect">
                      <a:avLst/>
                    </a:prstGeom>
                    <a:noFill/>
                    <a:ln>
                      <a:noFill/>
                    </a:ln>
                  </pic:spPr>
                </pic:pic>
              </a:graphicData>
            </a:graphic>
          </wp:inline>
        </w:drawing>
      </w:r>
    </w:p>
    <w:p w:rsidR="00797B12" w:rsidRDefault="00797B12" w:rsidP="00797B12"/>
    <w:p w:rsidR="00797B12" w:rsidRDefault="00797B12" w:rsidP="00797B12">
      <w:r>
        <w:t>Classification of Matter</w:t>
      </w:r>
    </w:p>
    <w:p w:rsidR="00797B12" w:rsidRDefault="00797B12" w:rsidP="00797B12"/>
    <w:p w:rsidR="00797B12" w:rsidRDefault="00797B12" w:rsidP="00797B12">
      <w:r>
        <w:t>There are two principles ways in which matter can be classified: according to its physical state (as a gas, liquid, or solid) and according to its chemical composition (element, compound, or mixture). We are most concerned in this introductory unit with the latter. We will spend time describing the physical states later in the course. It is increasingly common for students to confuse the difference between an element, atom, and compound.</w:t>
      </w:r>
    </w:p>
    <w:p w:rsidR="00797B12" w:rsidRDefault="00797B12" w:rsidP="00797B12"/>
    <w:p w:rsidR="00797B12" w:rsidRDefault="00797B12" w:rsidP="00797B12">
      <w:r>
        <w:t>Definitions:</w:t>
      </w:r>
    </w:p>
    <w:p w:rsidR="00797B12" w:rsidRDefault="00797B12" w:rsidP="00797B12">
      <w:pPr>
        <w:numPr>
          <w:ilvl w:val="0"/>
          <w:numId w:val="4"/>
        </w:numPr>
        <w:spacing w:line="360" w:lineRule="auto"/>
      </w:pPr>
      <w:r>
        <w:t>Element: _________________________________________________________________________</w:t>
      </w:r>
    </w:p>
    <w:p w:rsidR="00797B12" w:rsidRDefault="00797B12" w:rsidP="00797B12">
      <w:pPr>
        <w:numPr>
          <w:ilvl w:val="0"/>
          <w:numId w:val="4"/>
        </w:numPr>
        <w:spacing w:line="360" w:lineRule="auto"/>
      </w:pPr>
      <w:r>
        <w:t>Atom: ___________________________________________________________________________</w:t>
      </w:r>
    </w:p>
    <w:p w:rsidR="00797B12" w:rsidRDefault="00797B12" w:rsidP="00797B12">
      <w:pPr>
        <w:numPr>
          <w:ilvl w:val="0"/>
          <w:numId w:val="4"/>
        </w:numPr>
        <w:spacing w:line="360" w:lineRule="auto"/>
      </w:pPr>
      <w:r>
        <w:t>Compound: _______________________________________________________________________</w:t>
      </w:r>
    </w:p>
    <w:p w:rsidR="00797B12" w:rsidRDefault="00797B12" w:rsidP="00797B12">
      <w:pPr>
        <w:ind w:firstLine="360"/>
      </w:pPr>
      <w:r>
        <w:t xml:space="preserve">      _________________________________________________________________________________</w:t>
      </w:r>
    </w:p>
    <w:p w:rsidR="00797B12" w:rsidRDefault="00797B12" w:rsidP="00797B12">
      <w:pPr>
        <w:spacing w:line="360" w:lineRule="auto"/>
        <w:jc w:val="center"/>
      </w:pPr>
    </w:p>
    <w:p w:rsidR="00797B12" w:rsidRDefault="00797B12" w:rsidP="00797B12">
      <w:pPr>
        <w:spacing w:line="360" w:lineRule="auto"/>
        <w:jc w:val="center"/>
      </w:pPr>
    </w:p>
    <w:p w:rsidR="00797B12" w:rsidRDefault="00797B12" w:rsidP="00797B12">
      <w:pPr>
        <w:spacing w:line="360" w:lineRule="auto"/>
        <w:jc w:val="center"/>
      </w:pPr>
      <w:r>
        <w:lastRenderedPageBreak/>
        <w:t>-6</w:t>
      </w:r>
      <w:r>
        <w:t>-</w:t>
      </w:r>
    </w:p>
    <w:p w:rsidR="00797B12" w:rsidRDefault="00797B12" w:rsidP="00797B12">
      <w:pPr>
        <w:tabs>
          <w:tab w:val="left" w:pos="10240"/>
        </w:tabs>
        <w:ind w:right="417"/>
        <w:jc w:val="center"/>
        <w:rPr>
          <w:rFonts w:ascii="Times" w:hAnsi="Times"/>
          <w:snapToGrid w:val="0"/>
          <w:sz w:val="40"/>
        </w:rPr>
      </w:pPr>
      <w:r>
        <w:rPr>
          <w:rFonts w:ascii="Times" w:hAnsi="Times"/>
          <w:b/>
          <w:snapToGrid w:val="0"/>
          <w:sz w:val="40"/>
        </w:rPr>
        <w:t>Classification of Matter</w:t>
      </w:r>
    </w:p>
    <w:p w:rsidR="00797B12" w:rsidRDefault="00797B12" w:rsidP="00797B12">
      <w:pPr>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r>
        <w:rPr>
          <w:rFonts w:ascii="Times" w:hAnsi="Times"/>
          <w:snapToGrid w:val="0"/>
          <w:sz w:val="28"/>
        </w:rPr>
        <w:t xml:space="preserve">                                                       </w:t>
      </w:r>
      <w:r>
        <w:rPr>
          <w:rFonts w:ascii="Times" w:hAnsi="Times"/>
          <w:b/>
          <w:snapToGrid w:val="0"/>
          <w:sz w:val="28"/>
        </w:rPr>
        <w:t xml:space="preserve"> </w:t>
      </w:r>
      <w:r>
        <w:rPr>
          <w:rFonts w:ascii="Times" w:hAnsi="Times"/>
          <w:b/>
          <w:snapToGrid w:val="0"/>
          <w:sz w:val="28"/>
          <w:u w:val="single"/>
        </w:rPr>
        <w:t>Matter</w:t>
      </w:r>
    </w:p>
    <w:p w:rsidR="00797B12" w:rsidRDefault="00797B12" w:rsidP="00797B12">
      <w:pPr>
        <w:tabs>
          <w:tab w:val="left" w:pos="10240"/>
        </w:tabs>
        <w:ind w:right="417"/>
        <w:rPr>
          <w:rFonts w:ascii="Times" w:hAnsi="Times"/>
          <w:snapToGrid w:val="0"/>
          <w:sz w:val="28"/>
        </w:rPr>
      </w:pPr>
      <w:r>
        <w:rPr>
          <w:rFonts w:ascii="Times" w:hAnsi="Times"/>
          <w:noProof/>
          <w:sz w:val="28"/>
        </w:rPr>
        <mc:AlternateContent>
          <mc:Choice Requires="wps">
            <w:drawing>
              <wp:anchor distT="0" distB="0" distL="114300" distR="114300" simplePos="0" relativeHeight="251662336" behindDoc="0" locked="0" layoutInCell="0" allowOverlap="1">
                <wp:simplePos x="0" y="0"/>
                <wp:positionH relativeFrom="column">
                  <wp:posOffset>2834640</wp:posOffset>
                </wp:positionH>
                <wp:positionV relativeFrom="paragraph">
                  <wp:posOffset>100330</wp:posOffset>
                </wp:positionV>
                <wp:extent cx="640080" cy="640080"/>
                <wp:effectExtent l="7620" t="10795" r="47625" b="539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476F" id="Straight Connector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7.9pt" to="273.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8ONAIAAF4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" o:allowincell="f">
                <v:stroke endarrow="block"/>
              </v:line>
            </w:pict>
          </mc:Fallback>
        </mc:AlternateContent>
      </w:r>
      <w:r>
        <w:rPr>
          <w:rFonts w:ascii="Times" w:hAnsi="Times"/>
          <w:noProof/>
          <w:sz w:val="28"/>
        </w:rPr>
        <mc:AlternateContent>
          <mc:Choice Requires="wps">
            <w:drawing>
              <wp:anchor distT="0" distB="0" distL="114300" distR="114300" simplePos="0" relativeHeight="251661312" behindDoc="0" locked="0" layoutInCell="0" allowOverlap="1">
                <wp:simplePos x="0" y="0"/>
                <wp:positionH relativeFrom="column">
                  <wp:posOffset>1737360</wp:posOffset>
                </wp:positionH>
                <wp:positionV relativeFrom="paragraph">
                  <wp:posOffset>100330</wp:posOffset>
                </wp:positionV>
                <wp:extent cx="914400" cy="640080"/>
                <wp:effectExtent l="43815" t="10795" r="13335" b="539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9F33" id="Straight Connector 2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9pt" to="208.8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dsPgIAAGg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" o:allowincell="f">
                <v:stroke endarrow="block"/>
              </v:line>
            </w:pict>
          </mc:Fallback>
        </mc:AlternateContent>
      </w:r>
      <w:r>
        <w:rPr>
          <w:rFonts w:ascii="Times" w:hAnsi="Times"/>
          <w:snapToGrid w:val="0"/>
          <w:sz w:val="28"/>
        </w:rPr>
        <w:t xml:space="preserve">                              </w:t>
      </w:r>
    </w:p>
    <w:p w:rsidR="00797B12" w:rsidRDefault="00797B12" w:rsidP="00797B12">
      <w:pPr>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p>
    <w:p w:rsidR="00797B12" w:rsidRDefault="00797B12" w:rsidP="00797B12">
      <w:pPr>
        <w:tabs>
          <w:tab w:val="left" w:pos="10240"/>
        </w:tabs>
        <w:ind w:right="417"/>
        <w:rPr>
          <w:rFonts w:ascii="Times" w:hAnsi="Times"/>
          <w:b/>
          <w:snapToGrid w:val="0"/>
          <w:sz w:val="28"/>
        </w:rPr>
      </w:pPr>
      <w:r>
        <w:rPr>
          <w:rFonts w:ascii="Times" w:hAnsi="Times"/>
          <w:snapToGrid w:val="0"/>
          <w:sz w:val="28"/>
        </w:rPr>
        <w:t xml:space="preserve">             </w:t>
      </w:r>
      <w:r>
        <w:rPr>
          <w:rFonts w:ascii="Times" w:hAnsi="Times"/>
          <w:b/>
          <w:snapToGrid w:val="0"/>
          <w:sz w:val="28"/>
        </w:rPr>
        <w:t xml:space="preserve"> </w:t>
      </w:r>
      <w:r>
        <w:rPr>
          <w:rFonts w:ascii="Times" w:hAnsi="Times"/>
          <w:b/>
          <w:snapToGrid w:val="0"/>
          <w:sz w:val="28"/>
          <w:u w:val="single"/>
        </w:rPr>
        <w:t>Pure Substance</w:t>
      </w:r>
      <w:r>
        <w:rPr>
          <w:rFonts w:ascii="Times" w:hAnsi="Times"/>
          <w:b/>
          <w:snapToGrid w:val="0"/>
          <w:sz w:val="28"/>
        </w:rPr>
        <w:t xml:space="preserve">                                   </w:t>
      </w:r>
      <w:r>
        <w:rPr>
          <w:rFonts w:ascii="Times" w:hAnsi="Times"/>
          <w:b/>
          <w:snapToGrid w:val="0"/>
          <w:sz w:val="28"/>
          <w:u w:val="single"/>
        </w:rPr>
        <w:t>Mixture</w:t>
      </w:r>
    </w:p>
    <w:p w:rsidR="00797B12" w:rsidRDefault="00797B12" w:rsidP="00797B12">
      <w:pPr>
        <w:tabs>
          <w:tab w:val="left" w:pos="10240"/>
        </w:tabs>
        <w:ind w:right="417"/>
        <w:rPr>
          <w:rFonts w:ascii="Times" w:hAnsi="Times"/>
          <w:b/>
          <w:snapToGrid w:val="0"/>
          <w:sz w:val="28"/>
        </w:rPr>
      </w:pPr>
      <w:r>
        <w:rPr>
          <w:rFonts w:ascii="Times" w:hAnsi="Times"/>
          <w:b/>
          <w:snapToGrid w:val="0"/>
          <w:sz w:val="28"/>
        </w:rPr>
        <w:t xml:space="preserve">           (Homogeneous)                (Homogeneous or Heterogeneous)</w:t>
      </w:r>
    </w:p>
    <w:p w:rsidR="00797B12" w:rsidRDefault="00797B12" w:rsidP="00797B12">
      <w:pPr>
        <w:tabs>
          <w:tab w:val="left" w:pos="10240"/>
        </w:tabs>
        <w:ind w:right="417"/>
        <w:rPr>
          <w:rFonts w:ascii="Times" w:hAnsi="Times"/>
          <w:b/>
          <w:snapToGrid w:val="0"/>
          <w:sz w:val="28"/>
        </w:rPr>
      </w:pPr>
      <w:r>
        <w:rPr>
          <w:rFonts w:ascii="Times" w:hAnsi="Times"/>
          <w:b/>
          <w:noProof/>
          <w:sz w:val="28"/>
        </w:rPr>
        <mc:AlternateContent>
          <mc:Choice Requires="wps">
            <w:drawing>
              <wp:anchor distT="0" distB="0" distL="114300" distR="114300" simplePos="0" relativeHeight="251665408" behindDoc="0" locked="0" layoutInCell="0" allowOverlap="1">
                <wp:simplePos x="0" y="0"/>
                <wp:positionH relativeFrom="column">
                  <wp:posOffset>3291840</wp:posOffset>
                </wp:positionH>
                <wp:positionV relativeFrom="paragraph">
                  <wp:posOffset>62230</wp:posOffset>
                </wp:positionV>
                <wp:extent cx="365760" cy="457200"/>
                <wp:effectExtent l="55245" t="7620" r="7620" b="495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8764" id="Straight Connector 2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4.9pt" to="4in,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" o:allowincell="f">
                <v:stroke endarrow="block"/>
              </v:line>
            </w:pict>
          </mc:Fallback>
        </mc:AlternateContent>
      </w:r>
      <w:r>
        <w:rPr>
          <w:rFonts w:ascii="Times" w:hAnsi="Times"/>
          <w:b/>
          <w:noProof/>
          <w:sz w:val="28"/>
        </w:rPr>
        <mc:AlternateContent>
          <mc:Choice Requires="wps">
            <w:drawing>
              <wp:anchor distT="0" distB="0" distL="114300" distR="114300" simplePos="0" relativeHeight="251667456" behindDoc="0" locked="0" layoutInCell="0" allowOverlap="1">
                <wp:simplePos x="0" y="0"/>
                <wp:positionH relativeFrom="column">
                  <wp:posOffset>4206240</wp:posOffset>
                </wp:positionH>
                <wp:positionV relativeFrom="paragraph">
                  <wp:posOffset>62230</wp:posOffset>
                </wp:positionV>
                <wp:extent cx="1188720" cy="457200"/>
                <wp:effectExtent l="7620" t="7620" r="32385" b="590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C0389"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4.9pt" to="424.8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MpNwIAAF8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" o:allowincell="f">
                <v:stroke endarrow="block"/>
              </v:line>
            </w:pict>
          </mc:Fallback>
        </mc:AlternateContent>
      </w:r>
      <w:r>
        <w:rPr>
          <w:rFonts w:ascii="Times" w:hAnsi="Times"/>
          <w:b/>
          <w:noProof/>
          <w:sz w:val="28"/>
        </w:rPr>
        <mc:AlternateContent>
          <mc:Choice Requires="wps">
            <w:drawing>
              <wp:anchor distT="0" distB="0" distL="114300" distR="114300" simplePos="0" relativeHeight="251666432" behindDoc="0" locked="0" layoutInCell="0" allowOverlap="1">
                <wp:simplePos x="0" y="0"/>
                <wp:positionH relativeFrom="column">
                  <wp:posOffset>3840480</wp:posOffset>
                </wp:positionH>
                <wp:positionV relativeFrom="paragraph">
                  <wp:posOffset>62230</wp:posOffset>
                </wp:positionV>
                <wp:extent cx="457200" cy="457200"/>
                <wp:effectExtent l="13335" t="7620" r="53340" b="495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55F1"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4.9pt" to="338.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i3NAIAAF4EAAAOAAAAZHJzL2Uyb0RvYy54bWysVMGO2jAQvVfqP1i+QwgNL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" o:allowincell="f">
                <v:stroke endarrow="block"/>
              </v:line>
            </w:pict>
          </mc:Fallback>
        </mc:AlternateContent>
      </w:r>
      <w:r>
        <w:rPr>
          <w:rFonts w:ascii="Times" w:hAnsi="Times"/>
          <w:b/>
          <w:noProof/>
          <w:sz w:val="28"/>
        </w:rPr>
        <mc:AlternateContent>
          <mc:Choice Requires="wps">
            <w:drawing>
              <wp:anchor distT="0" distB="0" distL="114300" distR="114300" simplePos="0" relativeHeight="251664384" behindDoc="0" locked="0" layoutInCell="0" allowOverlap="1">
                <wp:simplePos x="0" y="0"/>
                <wp:positionH relativeFrom="column">
                  <wp:posOffset>1371600</wp:posOffset>
                </wp:positionH>
                <wp:positionV relativeFrom="paragraph">
                  <wp:posOffset>62230</wp:posOffset>
                </wp:positionV>
                <wp:extent cx="457200" cy="548640"/>
                <wp:effectExtent l="11430" t="7620" r="55245" b="438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D51C" id="Straight Connector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9pt" to="2in,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0A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" o:allowincell="f">
                <v:stroke endarrow="block"/>
              </v:line>
            </w:pict>
          </mc:Fallback>
        </mc:AlternateContent>
      </w:r>
      <w:r>
        <w:rPr>
          <w:rFonts w:ascii="Times" w:hAnsi="Times"/>
          <w:b/>
          <w:noProof/>
          <w:sz w:val="28"/>
        </w:rPr>
        <mc:AlternateContent>
          <mc:Choice Requires="wps">
            <w:drawing>
              <wp:anchor distT="0" distB="0" distL="114300" distR="114300" simplePos="0" relativeHeight="251663360" behindDoc="0" locked="0" layoutInCell="0" allowOverlap="1">
                <wp:simplePos x="0" y="0"/>
                <wp:positionH relativeFrom="column">
                  <wp:posOffset>365760</wp:posOffset>
                </wp:positionH>
                <wp:positionV relativeFrom="paragraph">
                  <wp:posOffset>62230</wp:posOffset>
                </wp:positionV>
                <wp:extent cx="274320" cy="548640"/>
                <wp:effectExtent l="53340" t="7620" r="5715" b="438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8551" id="Straight Connector 2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9pt" to="50.4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RHQAIAAGg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" o:allowincell="f">
                <v:stroke endarrow="block"/>
              </v:line>
            </w:pict>
          </mc:Fallback>
        </mc:AlternateContent>
      </w:r>
      <w:r>
        <w:rPr>
          <w:rFonts w:ascii="Times" w:hAnsi="Times"/>
          <w:b/>
          <w:snapToGrid w:val="0"/>
          <w:sz w:val="28"/>
        </w:rPr>
        <w:t xml:space="preserve">               </w:t>
      </w:r>
    </w:p>
    <w:p w:rsidR="00797B12" w:rsidRDefault="00797B12" w:rsidP="00797B12">
      <w:pPr>
        <w:tabs>
          <w:tab w:val="left" w:pos="10240"/>
        </w:tabs>
        <w:ind w:right="417"/>
        <w:rPr>
          <w:rFonts w:ascii="Times" w:hAnsi="Times"/>
          <w:b/>
          <w:snapToGrid w:val="0"/>
          <w:sz w:val="28"/>
        </w:rPr>
      </w:pPr>
    </w:p>
    <w:p w:rsidR="00797B12" w:rsidRDefault="00797B12" w:rsidP="00797B12">
      <w:pPr>
        <w:tabs>
          <w:tab w:val="left" w:pos="10240"/>
        </w:tabs>
        <w:ind w:right="417"/>
        <w:rPr>
          <w:rFonts w:ascii="Times" w:hAnsi="Times"/>
          <w:snapToGrid w:val="0"/>
          <w:sz w:val="28"/>
        </w:rPr>
      </w:pPr>
      <w:r>
        <w:rPr>
          <w:rFonts w:ascii="Times" w:hAnsi="Times"/>
          <w:snapToGrid w:val="0"/>
          <w:sz w:val="28"/>
        </w:rPr>
        <w:t xml:space="preserve">                                                                  </w:t>
      </w:r>
      <w:proofErr w:type="gramStart"/>
      <w:r w:rsidRPr="00414AB8">
        <w:rPr>
          <w:rFonts w:ascii="Times" w:hAnsi="Times"/>
          <w:b/>
          <w:snapToGrid w:val="0"/>
          <w:sz w:val="28"/>
        </w:rPr>
        <w:t>true</w:t>
      </w:r>
      <w:proofErr w:type="gramEnd"/>
      <w:r w:rsidRPr="00414AB8">
        <w:rPr>
          <w:rFonts w:ascii="Times" w:hAnsi="Times"/>
          <w:b/>
          <w:snapToGrid w:val="0"/>
          <w:sz w:val="28"/>
        </w:rPr>
        <w:t xml:space="preserve"> </w:t>
      </w:r>
      <w:r>
        <w:rPr>
          <w:rFonts w:ascii="Times" w:hAnsi="Times"/>
          <w:snapToGrid w:val="0"/>
          <w:sz w:val="28"/>
        </w:rPr>
        <w:t xml:space="preserve">                                                        </w:t>
      </w:r>
      <w:r>
        <w:rPr>
          <w:rFonts w:ascii="Times" w:hAnsi="Times"/>
          <w:snapToGrid w:val="0"/>
          <w:sz w:val="28"/>
        </w:rPr>
        <w:tab/>
      </w:r>
      <w:r>
        <w:rPr>
          <w:rFonts w:ascii="Times" w:hAnsi="Times"/>
          <w:b/>
          <w:snapToGrid w:val="0"/>
          <w:sz w:val="28"/>
        </w:rPr>
        <w:t xml:space="preserve">                                                     </w:t>
      </w:r>
      <w:proofErr w:type="spellStart"/>
      <w:r>
        <w:rPr>
          <w:rFonts w:ascii="Times" w:hAnsi="Times"/>
          <w:b/>
          <w:snapToGrid w:val="0"/>
          <w:sz w:val="28"/>
        </w:rPr>
        <w:t>True</w:t>
      </w:r>
      <w:proofErr w:type="spellEnd"/>
      <w:r>
        <w:rPr>
          <w:rFonts w:ascii="Times" w:hAnsi="Times"/>
          <w:snapToGrid w:val="0"/>
          <w:sz w:val="28"/>
        </w:rPr>
        <w:t xml:space="preserve"> </w:t>
      </w:r>
      <w:r>
        <w:rPr>
          <w:rFonts w:ascii="Times" w:hAnsi="Times"/>
          <w:b/>
          <w:snapToGrid w:val="0"/>
          <w:sz w:val="28"/>
        </w:rPr>
        <w:t>Element</w:t>
      </w:r>
      <w:r>
        <w:rPr>
          <w:rFonts w:ascii="Times" w:hAnsi="Times"/>
          <w:snapToGrid w:val="0"/>
          <w:sz w:val="28"/>
        </w:rPr>
        <w:t xml:space="preserve">          </w:t>
      </w:r>
      <w:r>
        <w:rPr>
          <w:rFonts w:ascii="Times" w:hAnsi="Times"/>
          <w:b/>
          <w:snapToGrid w:val="0"/>
          <w:sz w:val="28"/>
        </w:rPr>
        <w:t>Compound</w:t>
      </w:r>
      <w:r>
        <w:rPr>
          <w:rFonts w:ascii="Times" w:hAnsi="Times"/>
          <w:snapToGrid w:val="0"/>
          <w:sz w:val="28"/>
        </w:rPr>
        <w:t xml:space="preserve">             </w:t>
      </w:r>
      <w:r>
        <w:rPr>
          <w:rFonts w:ascii="Times" w:hAnsi="Times"/>
          <w:b/>
          <w:snapToGrid w:val="0"/>
          <w:sz w:val="28"/>
        </w:rPr>
        <w:t>Solution</w:t>
      </w:r>
      <w:r>
        <w:rPr>
          <w:rFonts w:ascii="Times" w:hAnsi="Times"/>
          <w:snapToGrid w:val="0"/>
          <w:sz w:val="28"/>
        </w:rPr>
        <w:t xml:space="preserve">                </w:t>
      </w:r>
      <w:r>
        <w:rPr>
          <w:rFonts w:ascii="Times" w:hAnsi="Times"/>
          <w:b/>
          <w:snapToGrid w:val="0"/>
          <w:sz w:val="28"/>
        </w:rPr>
        <w:t>Colloid</w:t>
      </w:r>
      <w:r>
        <w:rPr>
          <w:rFonts w:ascii="Times" w:hAnsi="Times"/>
          <w:snapToGrid w:val="0"/>
          <w:sz w:val="28"/>
        </w:rPr>
        <w:t xml:space="preserve">         </w:t>
      </w:r>
      <w:r>
        <w:rPr>
          <w:rFonts w:ascii="Times" w:hAnsi="Times"/>
          <w:b/>
          <w:snapToGrid w:val="0"/>
          <w:sz w:val="28"/>
        </w:rPr>
        <w:t>Suspension</w:t>
      </w:r>
    </w:p>
    <w:p w:rsidR="00797B12" w:rsidRPr="00414AB8" w:rsidRDefault="00797B12" w:rsidP="00797B12">
      <w:pPr>
        <w:tabs>
          <w:tab w:val="left" w:pos="10240"/>
        </w:tabs>
        <w:ind w:right="417"/>
        <w:rPr>
          <w:rFonts w:ascii="Times" w:hAnsi="Times"/>
          <w:b/>
          <w:snapToGrid w:val="0"/>
          <w:sz w:val="28"/>
        </w:rPr>
      </w:pPr>
      <w:r w:rsidRPr="00414AB8">
        <w:rPr>
          <w:rFonts w:ascii="Times" w:hAnsi="Times"/>
          <w:b/>
          <w:snapToGrid w:val="0"/>
          <w:sz w:val="28"/>
        </w:rPr>
        <w:t xml:space="preserve">Element                 Compound                </w:t>
      </w:r>
      <w:r>
        <w:rPr>
          <w:rFonts w:ascii="Times" w:hAnsi="Times"/>
          <w:b/>
          <w:snapToGrid w:val="0"/>
          <w:sz w:val="28"/>
        </w:rPr>
        <w:t xml:space="preserve">solutions           </w:t>
      </w:r>
      <w:r w:rsidRPr="00414AB8">
        <w:rPr>
          <w:rFonts w:ascii="Times" w:hAnsi="Times"/>
          <w:b/>
          <w:snapToGrid w:val="0"/>
          <w:sz w:val="28"/>
        </w:rPr>
        <w:t xml:space="preserve">  colloids          suspensions</w:t>
      </w:r>
    </w:p>
    <w:p w:rsidR="00797B12" w:rsidRDefault="00797B12" w:rsidP="00797B12">
      <w:pPr>
        <w:tabs>
          <w:tab w:val="left" w:pos="10240"/>
        </w:tabs>
        <w:ind w:right="417"/>
        <w:rPr>
          <w:rFonts w:ascii="Times" w:hAnsi="Times"/>
          <w:snapToGrid w:val="0"/>
          <w:sz w:val="28"/>
        </w:rPr>
      </w:pPr>
      <w:r>
        <w:rPr>
          <w:rFonts w:ascii="Times" w:hAnsi="Times"/>
          <w:noProof/>
          <w:sz w:val="28"/>
        </w:rPr>
        <mc:AlternateContent>
          <mc:Choice Requires="wps">
            <w:drawing>
              <wp:anchor distT="0" distB="0" distL="114300" distR="114300" simplePos="0" relativeHeight="251673600" behindDoc="0" locked="0" layoutInCell="1" allowOverlap="1">
                <wp:simplePos x="0" y="0"/>
                <wp:positionH relativeFrom="column">
                  <wp:posOffset>1925955</wp:posOffset>
                </wp:positionH>
                <wp:positionV relativeFrom="paragraph">
                  <wp:posOffset>0</wp:posOffset>
                </wp:positionV>
                <wp:extent cx="2034540" cy="731520"/>
                <wp:effectExtent l="13335" t="10160" r="38100" b="584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D24F0"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0" to="311.8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">
                <v:stroke endarrow="block"/>
              </v:line>
            </w:pict>
          </mc:Fallback>
        </mc:AlternateContent>
      </w:r>
      <w:r>
        <w:rPr>
          <w:rFonts w:ascii="Times" w:hAnsi="Times"/>
          <w:noProof/>
          <w:sz w:val="28"/>
        </w:rPr>
        <mc:AlternateContent>
          <mc:Choice Requires="wps">
            <w:drawing>
              <wp:anchor distT="0" distB="0" distL="114300" distR="114300" simplePos="0" relativeHeight="251674624" behindDoc="0" locked="0" layoutInCell="1" allowOverlap="1">
                <wp:simplePos x="0" y="0"/>
                <wp:positionH relativeFrom="column">
                  <wp:posOffset>1925955</wp:posOffset>
                </wp:positionH>
                <wp:positionV relativeFrom="paragraph">
                  <wp:posOffset>0</wp:posOffset>
                </wp:positionV>
                <wp:extent cx="3291840" cy="822960"/>
                <wp:effectExtent l="13335" t="10160" r="28575" b="622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7E11"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0" to="410.8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8OQ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">
                <v:stroke endarrow="block"/>
              </v:line>
            </w:pict>
          </mc:Fallback>
        </mc:AlternateContent>
      </w:r>
      <w:r>
        <w:rPr>
          <w:rFonts w:ascii="Times" w:hAnsi="Times"/>
          <w:noProof/>
          <w:sz w:val="28"/>
        </w:rPr>
        <mc:AlternateContent>
          <mc:Choice Requires="wps">
            <w:drawing>
              <wp:anchor distT="0" distB="0" distL="114300" distR="114300" simplePos="0" relativeHeight="251672576" behindDoc="0" locked="0" layoutInCell="1" allowOverlap="1">
                <wp:simplePos x="0" y="0"/>
                <wp:positionH relativeFrom="column">
                  <wp:posOffset>1925955</wp:posOffset>
                </wp:positionH>
                <wp:positionV relativeFrom="paragraph">
                  <wp:posOffset>0</wp:posOffset>
                </wp:positionV>
                <wp:extent cx="1005840" cy="822960"/>
                <wp:effectExtent l="13335" t="10160" r="47625" b="5270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2560"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0" to="230.8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JSOQIAAF8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">
                <v:stroke endarrow="block"/>
              </v:line>
            </w:pict>
          </mc:Fallback>
        </mc:AlternateContent>
      </w:r>
      <w:r>
        <w:rPr>
          <w:rFonts w:ascii="Times" w:hAnsi="Times"/>
          <w:snapToGrid w:val="0"/>
          <w:sz w:val="28"/>
        </w:rPr>
        <w:t xml:space="preserve"> [May be single                                       </w:t>
      </w:r>
    </w:p>
    <w:p w:rsidR="00797B12" w:rsidRDefault="00797B12" w:rsidP="00797B12">
      <w:pPr>
        <w:tabs>
          <w:tab w:val="left" w:pos="10240"/>
        </w:tabs>
        <w:ind w:right="417"/>
        <w:rPr>
          <w:rFonts w:ascii="Times" w:hAnsi="Times"/>
          <w:b/>
          <w:snapToGrid w:val="0"/>
          <w:sz w:val="28"/>
        </w:rPr>
      </w:pPr>
      <w:proofErr w:type="gramStart"/>
      <w:r>
        <w:rPr>
          <w:rFonts w:ascii="Times" w:hAnsi="Times"/>
          <w:snapToGrid w:val="0"/>
          <w:sz w:val="28"/>
        </w:rPr>
        <w:t>atoms</w:t>
      </w:r>
      <w:proofErr w:type="gramEnd"/>
      <w:r>
        <w:rPr>
          <w:rFonts w:ascii="Times" w:hAnsi="Times"/>
          <w:snapToGrid w:val="0"/>
          <w:sz w:val="28"/>
        </w:rPr>
        <w:t xml:space="preserve"> or molecules]</w:t>
      </w:r>
    </w:p>
    <w:p w:rsidR="00797B12" w:rsidRDefault="00797B12" w:rsidP="00797B12">
      <w:pPr>
        <w:tabs>
          <w:tab w:val="left" w:pos="10240"/>
        </w:tabs>
        <w:ind w:right="417"/>
        <w:rPr>
          <w:rFonts w:ascii="Times" w:hAnsi="Times"/>
          <w:b/>
          <w:snapToGrid w:val="0"/>
          <w:sz w:val="28"/>
        </w:rPr>
      </w:pPr>
      <w:r>
        <w:rPr>
          <w:rFonts w:ascii="Times" w:hAnsi="Times"/>
          <w:b/>
          <w:noProof/>
          <w:sz w:val="28"/>
        </w:rPr>
        <mc:AlternateContent>
          <mc:Choice Requires="wps">
            <w:drawing>
              <wp:anchor distT="0" distB="0" distL="114300" distR="114300" simplePos="0" relativeHeight="251671552" behindDoc="0" locked="0" layoutInCell="0" allowOverlap="1">
                <wp:simplePos x="0" y="0"/>
                <wp:positionH relativeFrom="column">
                  <wp:posOffset>457200</wp:posOffset>
                </wp:positionH>
                <wp:positionV relativeFrom="paragraph">
                  <wp:posOffset>24130</wp:posOffset>
                </wp:positionV>
                <wp:extent cx="1554480" cy="365760"/>
                <wp:effectExtent l="11430" t="13970" r="34290" b="584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D5D8"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158.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rMOQIAAF8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" o:allowincell="f">
                <v:stroke endarrow="block"/>
              </v:line>
            </w:pict>
          </mc:Fallback>
        </mc:AlternateContent>
      </w:r>
      <w:r>
        <w:rPr>
          <w:rFonts w:ascii="Times" w:hAnsi="Times"/>
          <w:b/>
          <w:noProof/>
          <w:sz w:val="28"/>
        </w:rPr>
        <mc:AlternateContent>
          <mc:Choice Requires="wps">
            <w:drawing>
              <wp:anchor distT="0" distB="0" distL="114300" distR="114300" simplePos="0" relativeHeight="251670528" behindDoc="0" locked="0" layoutInCell="0" allowOverlap="1">
                <wp:simplePos x="0" y="0"/>
                <wp:positionH relativeFrom="column">
                  <wp:posOffset>457200</wp:posOffset>
                </wp:positionH>
                <wp:positionV relativeFrom="paragraph">
                  <wp:posOffset>24130</wp:posOffset>
                </wp:positionV>
                <wp:extent cx="640080" cy="365760"/>
                <wp:effectExtent l="11430" t="13970" r="43815" b="584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7294"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86.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b5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" o:allowincell="f">
                <v:stroke endarrow="block"/>
              </v:line>
            </w:pict>
          </mc:Fallback>
        </mc:AlternateContent>
      </w:r>
      <w:r>
        <w:rPr>
          <w:rFonts w:ascii="Times" w:hAnsi="Times"/>
          <w:b/>
          <w:noProof/>
          <w:sz w:val="28"/>
        </w:rPr>
        <mc:AlternateContent>
          <mc:Choice Requires="wps">
            <w:drawing>
              <wp:anchor distT="0" distB="0" distL="114300" distR="114300" simplePos="0" relativeHeight="251669504" behindDoc="0" locked="0" layoutInCell="0" allowOverlap="1">
                <wp:simplePos x="0" y="0"/>
                <wp:positionH relativeFrom="column">
                  <wp:posOffset>457200</wp:posOffset>
                </wp:positionH>
                <wp:positionV relativeFrom="paragraph">
                  <wp:posOffset>24130</wp:posOffset>
                </wp:positionV>
                <wp:extent cx="274320" cy="548640"/>
                <wp:effectExtent l="11430" t="13970" r="57150" b="374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0968"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7.6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X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" o:allowincell="f">
                <v:stroke endarrow="block"/>
              </v:line>
            </w:pict>
          </mc:Fallback>
        </mc:AlternateContent>
      </w:r>
      <w:r>
        <w:rPr>
          <w:rFonts w:ascii="Times" w:hAnsi="Times"/>
          <w:b/>
          <w:noProof/>
          <w:sz w:val="28"/>
        </w:rPr>
        <mc:AlternateContent>
          <mc:Choice Requires="wps">
            <w:drawing>
              <wp:anchor distT="0" distB="0" distL="114300" distR="114300" simplePos="0" relativeHeight="251668480" behindDoc="0" locked="0" layoutInCell="0" allowOverlap="1">
                <wp:simplePos x="0" y="0"/>
                <wp:positionH relativeFrom="column">
                  <wp:posOffset>274320</wp:posOffset>
                </wp:positionH>
                <wp:positionV relativeFrom="paragraph">
                  <wp:posOffset>24130</wp:posOffset>
                </wp:positionV>
                <wp:extent cx="182880" cy="365760"/>
                <wp:effectExtent l="57150" t="13970" r="7620" b="393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FB035"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9pt" to="3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" o:allowincell="f">
                <v:stroke endarrow="block"/>
              </v:line>
            </w:pict>
          </mc:Fallback>
        </mc:AlternateContent>
      </w:r>
    </w:p>
    <w:p w:rsidR="00797B12" w:rsidRDefault="00797B12" w:rsidP="00797B12">
      <w:pPr>
        <w:tabs>
          <w:tab w:val="left" w:pos="10240"/>
        </w:tabs>
        <w:ind w:right="417"/>
        <w:rPr>
          <w:rFonts w:ascii="Times" w:hAnsi="Times"/>
          <w:b/>
          <w:snapToGrid w:val="0"/>
          <w:sz w:val="28"/>
        </w:rPr>
      </w:pPr>
    </w:p>
    <w:p w:rsidR="00797B12" w:rsidRDefault="00797B12" w:rsidP="00797B12">
      <w:pPr>
        <w:tabs>
          <w:tab w:val="left" w:pos="10240"/>
        </w:tabs>
        <w:ind w:right="417"/>
        <w:rPr>
          <w:rFonts w:ascii="Times" w:hAnsi="Times"/>
          <w:b/>
          <w:snapToGrid w:val="0"/>
          <w:sz w:val="28"/>
        </w:rPr>
      </w:pPr>
      <w:r>
        <w:rPr>
          <w:rFonts w:ascii="Times" w:hAnsi="Times"/>
          <w:b/>
          <w:snapToGrid w:val="0"/>
          <w:sz w:val="28"/>
        </w:rPr>
        <w:t>Metals         Nonmetals</w:t>
      </w:r>
      <w:r>
        <w:rPr>
          <w:rFonts w:ascii="Times" w:hAnsi="Times"/>
          <w:snapToGrid w:val="0"/>
          <w:sz w:val="28"/>
        </w:rPr>
        <w:t xml:space="preserve">    </w:t>
      </w:r>
      <w:r>
        <w:rPr>
          <w:rFonts w:ascii="Times" w:hAnsi="Times"/>
          <w:b/>
          <w:snapToGrid w:val="0"/>
          <w:sz w:val="28"/>
        </w:rPr>
        <w:t>Noble Gas</w:t>
      </w:r>
      <w:r>
        <w:rPr>
          <w:rFonts w:ascii="Times" w:hAnsi="Times"/>
          <w:snapToGrid w:val="0"/>
          <w:sz w:val="28"/>
        </w:rPr>
        <w:t xml:space="preserve">      </w:t>
      </w:r>
      <w:r>
        <w:rPr>
          <w:rFonts w:ascii="Times" w:hAnsi="Times"/>
          <w:b/>
          <w:snapToGrid w:val="0"/>
          <w:sz w:val="28"/>
        </w:rPr>
        <w:t>Inorganic</w:t>
      </w:r>
      <w:r>
        <w:rPr>
          <w:rFonts w:ascii="Times" w:hAnsi="Times"/>
          <w:snapToGrid w:val="0"/>
          <w:sz w:val="28"/>
        </w:rPr>
        <w:t xml:space="preserve">      </w:t>
      </w:r>
      <w:r>
        <w:rPr>
          <w:rFonts w:ascii="Times" w:hAnsi="Times"/>
          <w:b/>
          <w:snapToGrid w:val="0"/>
          <w:sz w:val="28"/>
        </w:rPr>
        <w:t>Organic</w:t>
      </w:r>
      <w:r>
        <w:rPr>
          <w:rFonts w:ascii="Times" w:hAnsi="Times"/>
          <w:snapToGrid w:val="0"/>
          <w:sz w:val="28"/>
        </w:rPr>
        <w:t xml:space="preserve">      </w:t>
      </w:r>
      <w:proofErr w:type="spellStart"/>
      <w:r>
        <w:rPr>
          <w:rFonts w:ascii="Times" w:hAnsi="Times"/>
          <w:b/>
          <w:snapToGrid w:val="0"/>
          <w:sz w:val="28"/>
        </w:rPr>
        <w:t>Organo</w:t>
      </w:r>
      <w:proofErr w:type="spellEnd"/>
      <w:r>
        <w:rPr>
          <w:rFonts w:ascii="Times" w:hAnsi="Times"/>
          <w:b/>
          <w:snapToGrid w:val="0"/>
          <w:sz w:val="28"/>
        </w:rPr>
        <w:t>-Metallic</w:t>
      </w:r>
      <w:r>
        <w:rPr>
          <w:rFonts w:ascii="Times" w:hAnsi="Times"/>
          <w:snapToGrid w:val="0"/>
          <w:sz w:val="28"/>
        </w:rPr>
        <w:tab/>
      </w:r>
      <w:r>
        <w:rPr>
          <w:rFonts w:ascii="Times" w:hAnsi="Times"/>
          <w:b/>
          <w:snapToGrid w:val="0"/>
          <w:sz w:val="28"/>
        </w:rPr>
        <w:t xml:space="preserve">             </w:t>
      </w:r>
    </w:p>
    <w:p w:rsidR="00797B12" w:rsidRDefault="00797B12" w:rsidP="00797B12">
      <w:pPr>
        <w:tabs>
          <w:tab w:val="left" w:pos="10240"/>
        </w:tabs>
        <w:ind w:right="417"/>
        <w:rPr>
          <w:rFonts w:ascii="Times" w:hAnsi="Times"/>
          <w:snapToGrid w:val="0"/>
          <w:sz w:val="28"/>
        </w:rPr>
      </w:pPr>
      <w:r>
        <w:rPr>
          <w:rFonts w:ascii="Times" w:hAnsi="Times"/>
          <w:b/>
          <w:noProof/>
          <w:sz w:val="28"/>
        </w:rPr>
        <mc:AlternateContent>
          <mc:Choice Requires="wps">
            <w:drawing>
              <wp:anchor distT="0" distB="0" distL="114300" distR="114300" simplePos="0" relativeHeight="251675648" behindDoc="0" locked="0" layoutInCell="1" allowOverlap="1">
                <wp:simplePos x="0" y="0"/>
                <wp:positionH relativeFrom="column">
                  <wp:posOffset>3183255</wp:posOffset>
                </wp:positionH>
                <wp:positionV relativeFrom="paragraph">
                  <wp:posOffset>6985</wp:posOffset>
                </wp:positionV>
                <wp:extent cx="205740" cy="571500"/>
                <wp:effectExtent l="60960" t="10160" r="9525" b="374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9EA2" id="Straight Connector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55pt" to="266.8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">
                <v:stroke endarrow="block"/>
              </v:line>
            </w:pict>
          </mc:Fallback>
        </mc:AlternateContent>
      </w:r>
      <w:r>
        <w:rPr>
          <w:rFonts w:ascii="Times" w:hAnsi="Times"/>
          <w:b/>
          <w:noProof/>
          <w:sz w:val="28"/>
        </w:rPr>
        <mc:AlternateContent>
          <mc:Choice Requires="wps">
            <w:drawing>
              <wp:anchor distT="0" distB="0" distL="114300" distR="114300" simplePos="0" relativeHeight="251676672" behindDoc="0" locked="0" layoutInCell="0" allowOverlap="1">
                <wp:simplePos x="0" y="0"/>
                <wp:positionH relativeFrom="column">
                  <wp:posOffset>3383280</wp:posOffset>
                </wp:positionH>
                <wp:positionV relativeFrom="paragraph">
                  <wp:posOffset>51435</wp:posOffset>
                </wp:positionV>
                <wp:extent cx="485775" cy="527050"/>
                <wp:effectExtent l="13335" t="6985" r="53340" b="469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527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68477"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4.05pt" to="304.6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" o:allowincell="f">
                <v:stroke endarrow="block"/>
              </v:line>
            </w:pict>
          </mc:Fallback>
        </mc:AlternateContent>
      </w:r>
      <w:r>
        <w:rPr>
          <w:rFonts w:ascii="Times" w:hAnsi="Times"/>
          <w:b/>
          <w:noProof/>
          <w:sz w:val="28"/>
        </w:rPr>
        <mc:AlternateContent>
          <mc:Choice Requires="wps">
            <w:drawing>
              <wp:anchor distT="0" distB="0" distL="114300" distR="114300" simplePos="0" relativeHeight="251677696" behindDoc="0" locked="0" layoutInCell="1" allowOverlap="1">
                <wp:simplePos x="0" y="0"/>
                <wp:positionH relativeFrom="column">
                  <wp:posOffset>4440555</wp:posOffset>
                </wp:positionH>
                <wp:positionV relativeFrom="paragraph">
                  <wp:posOffset>6985</wp:posOffset>
                </wp:positionV>
                <wp:extent cx="0" cy="685800"/>
                <wp:effectExtent l="60960" t="10160" r="53340" b="184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DBC2"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55pt" to="349.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9I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5NMVKk&#10;hx7tvSWi7TyqtFKgoLYInKDUYFwBCZXa2VArPau9edL0m0NKVx1RLY+Mny8GULKQkbxKCRtn4L7D&#10;8EkziCFHr6Ns58b2ARIEQefYncu9O/zsER0PKZzOF7NFGhuX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">
                <v:stroke endarrow="block"/>
              </v:line>
            </w:pict>
          </mc:Fallback>
        </mc:AlternateContent>
      </w:r>
      <w:r>
        <w:rPr>
          <w:rFonts w:ascii="Times" w:hAnsi="Times"/>
          <w:b/>
          <w:snapToGrid w:val="0"/>
          <w:sz w:val="28"/>
        </w:rPr>
        <w:t xml:space="preserve">     Metalloid </w:t>
      </w:r>
    </w:p>
    <w:p w:rsidR="00797B12" w:rsidRDefault="00797B12" w:rsidP="00797B12">
      <w:pPr>
        <w:rPr>
          <w:rFonts w:ascii="Times" w:hAnsi="Times"/>
          <w:snapToGrid w:val="0"/>
          <w:sz w:val="28"/>
        </w:rPr>
      </w:pP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r>
        <w:rPr>
          <w:rFonts w:ascii="Times" w:hAnsi="Times"/>
          <w:snapToGrid w:val="0"/>
          <w:sz w:val="28"/>
        </w:rPr>
        <w:tab/>
      </w:r>
    </w:p>
    <w:p w:rsidR="00797B12" w:rsidRDefault="00797B12" w:rsidP="00797B12">
      <w:pPr>
        <w:tabs>
          <w:tab w:val="left" w:pos="10240"/>
        </w:tabs>
        <w:ind w:right="417"/>
        <w:rPr>
          <w:rFonts w:ascii="Times" w:hAnsi="Times"/>
          <w:snapToGrid w:val="0"/>
          <w:sz w:val="28"/>
        </w:rPr>
      </w:pPr>
      <w:r>
        <w:rPr>
          <w:rFonts w:ascii="Times" w:hAnsi="Times"/>
          <w:snapToGrid w:val="0"/>
          <w:sz w:val="28"/>
        </w:rPr>
        <w:tab/>
      </w:r>
      <w:r>
        <w:rPr>
          <w:rFonts w:ascii="Times" w:hAnsi="Times"/>
          <w:b/>
          <w:snapToGrid w:val="0"/>
          <w:sz w:val="28"/>
        </w:rPr>
        <w:tab/>
        <w:t xml:space="preserve">                            </w:t>
      </w:r>
    </w:p>
    <w:p w:rsidR="00797B12" w:rsidRDefault="00797B12" w:rsidP="00797B12">
      <w:pPr>
        <w:tabs>
          <w:tab w:val="left" w:pos="10240"/>
        </w:tabs>
        <w:ind w:right="417"/>
        <w:rPr>
          <w:rFonts w:ascii="Times" w:hAnsi="Times"/>
          <w:snapToGrid w:val="0"/>
          <w:sz w:val="28"/>
        </w:rPr>
      </w:pPr>
      <w:r>
        <w:rPr>
          <w:rFonts w:ascii="Times" w:hAnsi="Times"/>
          <w:noProof/>
          <w:sz w:val="28"/>
        </w:rPr>
        <mc:AlternateContent>
          <mc:Choice Requires="wps">
            <w:drawing>
              <wp:anchor distT="0" distB="0" distL="114300" distR="114300" simplePos="0" relativeHeight="251679744" behindDoc="0" locked="0" layoutInCell="0" allowOverlap="1">
                <wp:simplePos x="0" y="0"/>
                <wp:positionH relativeFrom="column">
                  <wp:posOffset>3017520</wp:posOffset>
                </wp:positionH>
                <wp:positionV relativeFrom="paragraph">
                  <wp:posOffset>147955</wp:posOffset>
                </wp:positionV>
                <wp:extent cx="182880" cy="822960"/>
                <wp:effectExtent l="9525" t="11430" r="55245" b="323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660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65pt" to="252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" o:allowincell="f">
                <v:stroke endarrow="block"/>
              </v:line>
            </w:pict>
          </mc:Fallback>
        </mc:AlternateContent>
      </w:r>
      <w:r>
        <w:rPr>
          <w:rFonts w:ascii="Times" w:hAnsi="Times"/>
          <w:noProof/>
          <w:sz w:val="28"/>
        </w:rPr>
        <mc:AlternateContent>
          <mc:Choice Requires="wps">
            <w:drawing>
              <wp:anchor distT="0" distB="0" distL="114300" distR="114300" simplePos="0" relativeHeight="251678720" behindDoc="0" locked="0" layoutInCell="0" allowOverlap="1">
                <wp:simplePos x="0" y="0"/>
                <wp:positionH relativeFrom="column">
                  <wp:posOffset>2743200</wp:posOffset>
                </wp:positionH>
                <wp:positionV relativeFrom="paragraph">
                  <wp:posOffset>147955</wp:posOffset>
                </wp:positionV>
                <wp:extent cx="274320" cy="914400"/>
                <wp:effectExtent l="59055" t="11430" r="9525" b="361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D91B" id="Straight Connector 1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237.6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CPgIAAGg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" o:allowincell="f">
                <v:stroke endarrow="block"/>
              </v:line>
            </w:pict>
          </mc:Fallback>
        </mc:AlternateContent>
      </w:r>
      <w:r>
        <w:rPr>
          <w:rFonts w:ascii="Times" w:hAnsi="Times"/>
          <w:snapToGrid w:val="0"/>
          <w:sz w:val="28"/>
        </w:rPr>
        <w:t xml:space="preserve">                                                         </w:t>
      </w:r>
      <w:r>
        <w:rPr>
          <w:rFonts w:ascii="Times" w:hAnsi="Times"/>
          <w:b/>
          <w:snapToGrid w:val="0"/>
          <w:sz w:val="28"/>
        </w:rPr>
        <w:t>Electrolytes</w:t>
      </w:r>
      <w:r>
        <w:rPr>
          <w:rFonts w:ascii="Times" w:hAnsi="Times"/>
          <w:snapToGrid w:val="0"/>
          <w:sz w:val="28"/>
        </w:rPr>
        <w:t xml:space="preserve">       </w:t>
      </w:r>
      <w:r>
        <w:rPr>
          <w:rFonts w:ascii="Times" w:hAnsi="Times"/>
          <w:b/>
          <w:snapToGrid w:val="0"/>
          <w:sz w:val="28"/>
        </w:rPr>
        <w:t>Non-electrolytes</w:t>
      </w:r>
    </w:p>
    <w:p w:rsidR="00797B12" w:rsidRDefault="00797B12" w:rsidP="00797B12">
      <w:pPr>
        <w:tabs>
          <w:tab w:val="left" w:pos="10240"/>
        </w:tabs>
        <w:ind w:right="417"/>
        <w:rPr>
          <w:rFonts w:ascii="Times" w:hAnsi="Times"/>
          <w:snapToGrid w:val="0"/>
          <w:sz w:val="28"/>
        </w:rPr>
      </w:pPr>
      <w:r>
        <w:rPr>
          <w:rFonts w:ascii="Times" w:hAnsi="Times"/>
          <w:noProof/>
          <w:sz w:val="28"/>
        </w:rPr>
        <mc:AlternateContent>
          <mc:Choice Requires="wps">
            <w:drawing>
              <wp:anchor distT="0" distB="0" distL="114300" distR="114300" simplePos="0" relativeHeight="251681792" behindDoc="0" locked="0" layoutInCell="0" allowOverlap="1">
                <wp:simplePos x="0" y="0"/>
                <wp:positionH relativeFrom="column">
                  <wp:posOffset>3017520</wp:posOffset>
                </wp:positionH>
                <wp:positionV relativeFrom="paragraph">
                  <wp:posOffset>34925</wp:posOffset>
                </wp:positionV>
                <wp:extent cx="1554480" cy="731520"/>
                <wp:effectExtent l="9525" t="6985" r="36195" b="520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D86B"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75pt" to="5in,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m3OAIAAF0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" o:allowincell="f">
                <v:stroke endarrow="block"/>
              </v:line>
            </w:pict>
          </mc:Fallback>
        </mc:AlternateContent>
      </w:r>
      <w:r>
        <w:rPr>
          <w:rFonts w:ascii="Times" w:hAnsi="Times"/>
          <w:noProof/>
          <w:sz w:val="28"/>
        </w:rPr>
        <mc:AlternateContent>
          <mc:Choice Requires="wps">
            <w:drawing>
              <wp:anchor distT="0" distB="0" distL="114300" distR="114300" simplePos="0" relativeHeight="251680768" behindDoc="0" locked="0" layoutInCell="0" allowOverlap="1">
                <wp:simplePos x="0" y="0"/>
                <wp:positionH relativeFrom="column">
                  <wp:posOffset>3017520</wp:posOffset>
                </wp:positionH>
                <wp:positionV relativeFrom="paragraph">
                  <wp:posOffset>34925</wp:posOffset>
                </wp:positionV>
                <wp:extent cx="731520" cy="731520"/>
                <wp:effectExtent l="9525" t="6985" r="49530" b="520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1AEA"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75pt" to="295.2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" o:allowincell="f">
                <v:stroke endarrow="block"/>
              </v:line>
            </w:pict>
          </mc:Fallback>
        </mc:AlternateContent>
      </w:r>
      <w:r>
        <w:rPr>
          <w:rFonts w:ascii="Times" w:hAnsi="Times"/>
          <w:snapToGrid w:val="0"/>
          <w:sz w:val="28"/>
        </w:rPr>
        <w:t xml:space="preserve">                           </w:t>
      </w:r>
    </w:p>
    <w:p w:rsidR="00797B12" w:rsidRDefault="00797B12" w:rsidP="00797B12">
      <w:pPr>
        <w:tabs>
          <w:tab w:val="left" w:pos="10240"/>
        </w:tabs>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r>
        <w:rPr>
          <w:rFonts w:ascii="Times" w:hAnsi="Times"/>
          <w:snapToGrid w:val="0"/>
          <w:sz w:val="28"/>
        </w:rPr>
        <w:t xml:space="preserve">                                                         </w:t>
      </w:r>
      <w:r>
        <w:rPr>
          <w:rFonts w:ascii="Times" w:hAnsi="Times"/>
          <w:b/>
          <w:snapToGrid w:val="0"/>
          <w:sz w:val="28"/>
        </w:rPr>
        <w:t>Acid</w:t>
      </w:r>
      <w:r>
        <w:rPr>
          <w:rFonts w:ascii="Times" w:hAnsi="Times"/>
          <w:snapToGrid w:val="0"/>
          <w:sz w:val="28"/>
        </w:rPr>
        <w:t xml:space="preserve">     </w:t>
      </w:r>
      <w:r>
        <w:rPr>
          <w:rFonts w:ascii="Times" w:hAnsi="Times"/>
          <w:b/>
          <w:snapToGrid w:val="0"/>
          <w:sz w:val="28"/>
        </w:rPr>
        <w:t>Base</w:t>
      </w:r>
      <w:r>
        <w:rPr>
          <w:rFonts w:ascii="Times" w:hAnsi="Times"/>
          <w:snapToGrid w:val="0"/>
          <w:sz w:val="28"/>
        </w:rPr>
        <w:t xml:space="preserve">     </w:t>
      </w:r>
      <w:r>
        <w:rPr>
          <w:rFonts w:ascii="Times" w:hAnsi="Times"/>
          <w:b/>
          <w:snapToGrid w:val="0"/>
          <w:sz w:val="28"/>
        </w:rPr>
        <w:t>Salt</w:t>
      </w:r>
      <w:r>
        <w:rPr>
          <w:rFonts w:ascii="Times" w:hAnsi="Times"/>
          <w:snapToGrid w:val="0"/>
          <w:sz w:val="28"/>
        </w:rPr>
        <w:t xml:space="preserve">      </w:t>
      </w:r>
      <w:r>
        <w:rPr>
          <w:rFonts w:ascii="Times" w:hAnsi="Times"/>
          <w:b/>
          <w:snapToGrid w:val="0"/>
          <w:sz w:val="28"/>
        </w:rPr>
        <w:t>Amphoteric</w:t>
      </w:r>
    </w:p>
    <w:p w:rsidR="00797B12" w:rsidRDefault="00797B12" w:rsidP="00797B12">
      <w:pPr>
        <w:ind w:right="417"/>
        <w:rPr>
          <w:rFonts w:ascii="Times" w:hAnsi="Times"/>
          <w:snapToGrid w:val="0"/>
          <w:sz w:val="28"/>
        </w:rPr>
      </w:pPr>
      <w:r>
        <w:rPr>
          <w:rFonts w:ascii="Times" w:hAnsi="Times"/>
          <w:snapToGrid w:val="0"/>
          <w:sz w:val="28"/>
        </w:rPr>
        <w:t xml:space="preserve">                                                         [</w:t>
      </w:r>
      <w:proofErr w:type="gramStart"/>
      <w:r>
        <w:rPr>
          <w:rFonts w:ascii="Times" w:hAnsi="Times"/>
          <w:snapToGrid w:val="0"/>
          <w:sz w:val="28"/>
        </w:rPr>
        <w:t>covalent</w:t>
      </w:r>
      <w:proofErr w:type="gramEnd"/>
      <w:r>
        <w:rPr>
          <w:rFonts w:ascii="Times" w:hAnsi="Times"/>
          <w:snapToGrid w:val="0"/>
          <w:sz w:val="28"/>
        </w:rPr>
        <w:t xml:space="preserve"> molecules or ionic compounds]</w:t>
      </w:r>
    </w:p>
    <w:p w:rsidR="00797B12" w:rsidRDefault="00797B12" w:rsidP="00797B12">
      <w:pPr>
        <w:tabs>
          <w:tab w:val="left" w:pos="10240"/>
        </w:tabs>
        <w:ind w:right="417"/>
        <w:rPr>
          <w:rFonts w:ascii="Times" w:hAnsi="Times"/>
          <w:snapToGrid w:val="0"/>
          <w:sz w:val="28"/>
        </w:rPr>
      </w:pPr>
      <w:r>
        <w:rPr>
          <w:rFonts w:ascii="Times" w:hAnsi="Times"/>
          <w:snapToGrid w:val="0"/>
          <w:sz w:val="28"/>
        </w:rPr>
        <w:t>...............................................................................</w:t>
      </w:r>
    </w:p>
    <w:p w:rsidR="00797B12" w:rsidRDefault="00797B12" w:rsidP="00797B12">
      <w:pPr>
        <w:tabs>
          <w:tab w:val="left" w:pos="10240"/>
        </w:tabs>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r>
        <w:rPr>
          <w:rFonts w:ascii="Times" w:hAnsi="Times"/>
          <w:b/>
          <w:snapToGrid w:val="0"/>
          <w:sz w:val="28"/>
          <w:u w:val="single"/>
        </w:rPr>
        <w:t>Phase</w:t>
      </w:r>
      <w:r>
        <w:rPr>
          <w:rFonts w:ascii="Times" w:hAnsi="Times"/>
          <w:snapToGrid w:val="0"/>
          <w:sz w:val="28"/>
        </w:rPr>
        <w:t>: region with a similar set of properties</w:t>
      </w:r>
    </w:p>
    <w:p w:rsidR="00797B12" w:rsidRDefault="00797B12" w:rsidP="00797B12">
      <w:pPr>
        <w:tabs>
          <w:tab w:val="left" w:pos="10240"/>
        </w:tabs>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r>
        <w:rPr>
          <w:rFonts w:ascii="Times" w:hAnsi="Times"/>
          <w:snapToGrid w:val="0"/>
          <w:sz w:val="28"/>
        </w:rPr>
        <w:t>Interface:  site where two phases meet</w:t>
      </w:r>
    </w:p>
    <w:p w:rsidR="00797B12" w:rsidRDefault="00797B12" w:rsidP="00797B12">
      <w:pPr>
        <w:tabs>
          <w:tab w:val="left" w:pos="10240"/>
        </w:tabs>
        <w:ind w:right="417"/>
        <w:rPr>
          <w:rFonts w:ascii="Times" w:hAnsi="Times"/>
          <w:snapToGrid w:val="0"/>
          <w:sz w:val="28"/>
        </w:rPr>
      </w:pPr>
    </w:p>
    <w:p w:rsidR="00797B12" w:rsidRDefault="00797B12" w:rsidP="00797B12">
      <w:pPr>
        <w:tabs>
          <w:tab w:val="left" w:pos="10240"/>
        </w:tabs>
        <w:ind w:right="417"/>
        <w:rPr>
          <w:rFonts w:ascii="Times" w:hAnsi="Times"/>
          <w:snapToGrid w:val="0"/>
          <w:sz w:val="28"/>
        </w:rPr>
      </w:pPr>
      <w:r>
        <w:rPr>
          <w:rFonts w:ascii="Times" w:hAnsi="Times"/>
          <w:snapToGrid w:val="0"/>
          <w:sz w:val="28"/>
        </w:rPr>
        <w:t>Solutions: make sure it is known that mixtures can occur for all states</w:t>
      </w:r>
    </w:p>
    <w:p w:rsidR="00797B12" w:rsidRDefault="00797B12" w:rsidP="00797B12">
      <w:pPr>
        <w:tabs>
          <w:tab w:val="left" w:pos="10240"/>
        </w:tabs>
        <w:ind w:right="417"/>
        <w:rPr>
          <w:rFonts w:ascii="Times" w:hAnsi="Times"/>
          <w:snapToGrid w:val="0"/>
          <w:sz w:val="28"/>
        </w:rPr>
      </w:pPr>
      <w:r>
        <w:rPr>
          <w:rFonts w:ascii="Times" w:hAnsi="Times"/>
          <w:snapToGrid w:val="0"/>
          <w:sz w:val="28"/>
        </w:rPr>
        <w:t>Solvent / Solute / Solution</w:t>
      </w:r>
    </w:p>
    <w:p w:rsidR="00797B12" w:rsidRDefault="00797B12" w:rsidP="00797B12">
      <w:pPr>
        <w:tabs>
          <w:tab w:val="left" w:pos="10240"/>
        </w:tabs>
        <w:ind w:right="417"/>
        <w:rPr>
          <w:rFonts w:ascii="Times" w:hAnsi="Times"/>
          <w:snapToGrid w:val="0"/>
          <w:sz w:val="28"/>
        </w:rPr>
      </w:pPr>
      <w:r>
        <w:rPr>
          <w:rFonts w:ascii="Times" w:hAnsi="Times"/>
          <w:snapToGrid w:val="0"/>
          <w:sz w:val="28"/>
        </w:rPr>
        <w:t>Solute - substance that is dissolved (usually the smaller amount)</w:t>
      </w:r>
    </w:p>
    <w:p w:rsidR="00797B12" w:rsidRDefault="00797B12" w:rsidP="00797B12">
      <w:pPr>
        <w:tabs>
          <w:tab w:val="left" w:pos="10240"/>
        </w:tabs>
        <w:ind w:right="417"/>
        <w:rPr>
          <w:rFonts w:ascii="Times" w:hAnsi="Times"/>
          <w:snapToGrid w:val="0"/>
          <w:sz w:val="28"/>
        </w:rPr>
      </w:pPr>
      <w:r>
        <w:rPr>
          <w:rFonts w:ascii="Times" w:hAnsi="Times"/>
          <w:snapToGrid w:val="0"/>
          <w:sz w:val="28"/>
        </w:rPr>
        <w:t>Solvent - substance that does the dissolving</w:t>
      </w:r>
    </w:p>
    <w:p w:rsidR="00797B12" w:rsidRDefault="00797B12" w:rsidP="00797B12">
      <w:pPr>
        <w:tabs>
          <w:tab w:val="left" w:pos="10240"/>
        </w:tabs>
        <w:ind w:right="417"/>
        <w:rPr>
          <w:rFonts w:ascii="Times" w:hAnsi="Times"/>
          <w:snapToGrid w:val="0"/>
          <w:sz w:val="28"/>
        </w:rPr>
      </w:pPr>
    </w:p>
    <w:p w:rsidR="00797B12" w:rsidRDefault="00797B12" w:rsidP="00797B12">
      <w:pPr>
        <w:rPr>
          <w:rFonts w:ascii="Times" w:hAnsi="Times"/>
          <w:snapToGrid w:val="0"/>
          <w:sz w:val="28"/>
        </w:rPr>
      </w:pPr>
      <w:r>
        <w:rPr>
          <w:rFonts w:ascii="Times" w:hAnsi="Times"/>
          <w:snapToGrid w:val="0"/>
          <w:sz w:val="28"/>
        </w:rPr>
        <w:t>Colloids: dispersed &amp; dispersing mediums - similar to solute &amp; solvent in solutions</w:t>
      </w:r>
    </w:p>
    <w:p w:rsidR="00797B12" w:rsidRDefault="00797B12" w:rsidP="00797B12">
      <w:r>
        <w:rPr>
          <w:rFonts w:ascii="Times" w:hAnsi="Times"/>
          <w:snapToGrid w:val="0"/>
          <w:sz w:val="28"/>
        </w:rPr>
        <w:t>Tyndall effect: scattering of light in colloids by the dispersed medium</w:t>
      </w:r>
    </w:p>
    <w:p w:rsidR="00797B12" w:rsidRDefault="00797B12" w:rsidP="00797B12">
      <w:pPr>
        <w:spacing w:line="360" w:lineRule="auto"/>
        <w:jc w:val="center"/>
      </w:pPr>
      <w:r>
        <w:lastRenderedPageBreak/>
        <w:t>-7</w:t>
      </w:r>
      <w:r>
        <w:t>-</w:t>
      </w:r>
    </w:p>
    <w:p w:rsidR="00797B12" w:rsidRPr="0062214A" w:rsidRDefault="00797B12" w:rsidP="00797B12">
      <w:pPr>
        <w:rPr>
          <w:b/>
          <w:i/>
        </w:rPr>
      </w:pPr>
      <w:r w:rsidRPr="0062214A">
        <w:rPr>
          <w:b/>
          <w:i/>
        </w:rPr>
        <w:t>Polyatomic Ions</w:t>
      </w:r>
    </w:p>
    <w:p w:rsidR="00797B12" w:rsidRDefault="00797B12" w:rsidP="00797B12"/>
    <w:p w:rsidR="00797B12" w:rsidRDefault="00797B12" w:rsidP="00797B12">
      <w:r>
        <w:rPr>
          <w:noProof/>
        </w:rPr>
        <w:drawing>
          <wp:anchor distT="0" distB="0" distL="114300" distR="114300" simplePos="0" relativeHeight="251682816" behindDoc="0" locked="0" layoutInCell="1" allowOverlap="1">
            <wp:simplePos x="0" y="0"/>
            <wp:positionH relativeFrom="column">
              <wp:posOffset>4490085</wp:posOffset>
            </wp:positionH>
            <wp:positionV relativeFrom="paragraph">
              <wp:posOffset>320675</wp:posOffset>
            </wp:positionV>
            <wp:extent cx="2457450" cy="5201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201920"/>
                    </a:xfrm>
                    <a:prstGeom prst="rect">
                      <a:avLst/>
                    </a:prstGeom>
                    <a:noFill/>
                    <a:ln>
                      <a:noFill/>
                    </a:ln>
                  </pic:spPr>
                </pic:pic>
              </a:graphicData>
            </a:graphic>
            <wp14:sizeRelH relativeFrom="page">
              <wp14:pctWidth>0</wp14:pctWidth>
            </wp14:sizeRelH>
            <wp14:sizeRelV relativeFrom="page">
              <wp14:pctHeight>0</wp14:pctHeight>
            </wp14:sizeRelV>
          </wp:anchor>
        </w:drawing>
      </w:r>
      <w:r>
        <w:t>Polyatomic ions (PAIs) is a charged chemical species composed of two or more atoms bonded together which are considered to be acting as a single unit (just like elements).</w:t>
      </w:r>
    </w:p>
    <w:p w:rsidR="00797B12" w:rsidRDefault="00797B12" w:rsidP="00797B12"/>
    <w:p w:rsidR="00797B12" w:rsidRDefault="00797B12" w:rsidP="00797B12">
      <w:r>
        <w:t>These polyatom</w:t>
      </w:r>
      <w:r>
        <w:t>ic ions are listed to the right. Consider phosphate</w:t>
      </w:r>
      <w:r>
        <w:t>:</w:t>
      </w:r>
    </w:p>
    <w:p w:rsidR="00797B12" w:rsidRDefault="00797B12" w:rsidP="00797B12"/>
    <w:p w:rsidR="00797B12" w:rsidRDefault="00797B12" w:rsidP="00797B12">
      <w:pPr>
        <w:ind w:left="810"/>
      </w:pPr>
      <w:r>
        <w:rPr>
          <w:noProof/>
        </w:rPr>
        <w:drawing>
          <wp:inline distT="0" distB="0" distL="0" distR="0">
            <wp:extent cx="143827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inline>
        </w:drawing>
      </w:r>
    </w:p>
    <w:p w:rsidR="00797B12" w:rsidRDefault="00797B12" w:rsidP="00797B12"/>
    <w:p w:rsidR="00797B12" w:rsidRPr="00541E78" w:rsidRDefault="00797B12" w:rsidP="00797B12">
      <w:pPr>
        <w:rPr>
          <w:i/>
        </w:rPr>
      </w:pPr>
      <w:r>
        <w:rPr>
          <w:i/>
        </w:rPr>
        <w:t>Discuss the difference in numbers. –ate and –</w:t>
      </w:r>
      <w:proofErr w:type="spellStart"/>
      <w:r>
        <w:rPr>
          <w:i/>
        </w:rPr>
        <w:t>ite</w:t>
      </w:r>
      <w:proofErr w:type="spellEnd"/>
      <w:r>
        <w:rPr>
          <w:i/>
        </w:rPr>
        <w:t xml:space="preserve"> endings. Show structure of ion.</w:t>
      </w:r>
    </w:p>
    <w:p w:rsidR="00797B12" w:rsidRDefault="00797B12" w:rsidP="00797B12"/>
    <w:p w:rsidR="00797B12" w:rsidRDefault="00797B12" w:rsidP="00797B12"/>
    <w:p w:rsidR="00797B12" w:rsidRDefault="00797B12" w:rsidP="00797B12">
      <w:r>
        <w:t>Classification of Matter In-Class Examples:</w:t>
      </w:r>
    </w:p>
    <w:p w:rsidR="00797B12" w:rsidRDefault="00797B12" w:rsidP="00797B12">
      <w:r>
        <w:rPr>
          <w:i/>
        </w:rPr>
        <w:t>Determine whether the following substances is an element (E), compound (C), or a mixture (M)</w:t>
      </w:r>
      <w:r>
        <w:t>.</w:t>
      </w:r>
    </w:p>
    <w:p w:rsidR="00797B12" w:rsidRPr="004025F3" w:rsidRDefault="00797B12" w:rsidP="00797B12"/>
    <w:tbl>
      <w:tblPr>
        <w:tblpPr w:leftFromText="180" w:rightFromText="180" w:vertAnchor="text" w:horzAnchor="margin" w:tblpY="-55"/>
        <w:tblOverlap w:val="never"/>
        <w:tblW w:w="6660" w:type="dxa"/>
        <w:tblLook w:val="04A0" w:firstRow="1" w:lastRow="0" w:firstColumn="1" w:lastColumn="0" w:noHBand="0" w:noVBand="1"/>
      </w:tblPr>
      <w:tblGrid>
        <w:gridCol w:w="1440"/>
        <w:gridCol w:w="1980"/>
        <w:gridCol w:w="1440"/>
        <w:gridCol w:w="1800"/>
      </w:tblGrid>
      <w:tr w:rsidR="00797B12" w:rsidTr="001106C7">
        <w:trPr>
          <w:trHeight w:val="720"/>
        </w:trPr>
        <w:tc>
          <w:tcPr>
            <w:tcW w:w="1440" w:type="dxa"/>
            <w:tcBorders>
              <w:top w:val="nil"/>
              <w:left w:val="nil"/>
              <w:bottom w:val="nil"/>
              <w:right w:val="nil"/>
            </w:tcBorders>
            <w:vAlign w:val="center"/>
          </w:tcPr>
          <w:p w:rsidR="00797B12" w:rsidRDefault="00797B12" w:rsidP="001106C7">
            <w:pPr>
              <w:rPr>
                <w:color w:val="000000"/>
              </w:rPr>
            </w:pPr>
            <w:r>
              <w:rPr>
                <w:color w:val="000000"/>
              </w:rPr>
              <w:t>1. _______</w:t>
            </w:r>
          </w:p>
        </w:tc>
        <w:tc>
          <w:tcPr>
            <w:tcW w:w="1980" w:type="dxa"/>
            <w:tcBorders>
              <w:top w:val="nil"/>
              <w:left w:val="nil"/>
              <w:bottom w:val="nil"/>
              <w:right w:val="nil"/>
            </w:tcBorders>
            <w:shd w:val="clear" w:color="auto" w:fill="auto"/>
            <w:noWrap/>
            <w:vAlign w:val="center"/>
            <w:hideMark/>
          </w:tcPr>
          <w:p w:rsidR="00797B12" w:rsidRDefault="00797B12" w:rsidP="001106C7">
            <w:pPr>
              <w:rPr>
                <w:color w:val="000000"/>
              </w:rPr>
            </w:pPr>
            <w:r>
              <w:rPr>
                <w:color w:val="000000"/>
              </w:rPr>
              <w:t>Table Salt (</w:t>
            </w:r>
            <w:proofErr w:type="spellStart"/>
            <w:r>
              <w:rPr>
                <w:color w:val="000000"/>
              </w:rPr>
              <w:t>NaCl</w:t>
            </w:r>
            <w:proofErr w:type="spellEnd"/>
            <w:r>
              <w:rPr>
                <w:color w:val="000000"/>
              </w:rPr>
              <w:t xml:space="preserve">) </w:t>
            </w:r>
          </w:p>
        </w:tc>
        <w:tc>
          <w:tcPr>
            <w:tcW w:w="1440" w:type="dxa"/>
            <w:tcBorders>
              <w:top w:val="nil"/>
              <w:left w:val="nil"/>
              <w:bottom w:val="nil"/>
              <w:right w:val="nil"/>
            </w:tcBorders>
            <w:vAlign w:val="center"/>
          </w:tcPr>
          <w:p w:rsidR="00797B12" w:rsidRDefault="00797B12" w:rsidP="001106C7">
            <w:r>
              <w:rPr>
                <w:color w:val="000000"/>
              </w:rPr>
              <w:t>9</w:t>
            </w:r>
            <w:r w:rsidRPr="0072246D">
              <w:rPr>
                <w:color w:val="000000"/>
              </w:rPr>
              <w:t>. _______</w:t>
            </w:r>
          </w:p>
        </w:tc>
        <w:tc>
          <w:tcPr>
            <w:tcW w:w="180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Sweet Tea </w:t>
            </w:r>
          </w:p>
        </w:tc>
      </w:tr>
      <w:tr w:rsidR="00797B12" w:rsidTr="001106C7">
        <w:trPr>
          <w:trHeight w:val="720"/>
        </w:trPr>
        <w:tc>
          <w:tcPr>
            <w:tcW w:w="1440" w:type="dxa"/>
            <w:tcBorders>
              <w:top w:val="nil"/>
              <w:left w:val="nil"/>
              <w:bottom w:val="nil"/>
              <w:right w:val="nil"/>
            </w:tcBorders>
            <w:vAlign w:val="center"/>
          </w:tcPr>
          <w:p w:rsidR="00797B12" w:rsidRDefault="00797B12" w:rsidP="001106C7">
            <w:r>
              <w:rPr>
                <w:color w:val="000000"/>
              </w:rPr>
              <w:t>2</w:t>
            </w:r>
            <w:r w:rsidRPr="00293BE5">
              <w:rPr>
                <w:color w:val="000000"/>
              </w:rPr>
              <w:t>. _______</w:t>
            </w:r>
          </w:p>
        </w:tc>
        <w:tc>
          <w:tcPr>
            <w:tcW w:w="1980" w:type="dxa"/>
            <w:tcBorders>
              <w:top w:val="nil"/>
              <w:left w:val="nil"/>
              <w:bottom w:val="nil"/>
              <w:right w:val="nil"/>
            </w:tcBorders>
            <w:shd w:val="clear" w:color="auto" w:fill="auto"/>
            <w:noWrap/>
            <w:vAlign w:val="center"/>
            <w:hideMark/>
          </w:tcPr>
          <w:p w:rsidR="00797B12" w:rsidRDefault="00797B12" w:rsidP="001106C7">
            <w:pPr>
              <w:rPr>
                <w:color w:val="000000"/>
              </w:rPr>
            </w:pPr>
            <w:r>
              <w:rPr>
                <w:color w:val="000000"/>
              </w:rPr>
              <w:t xml:space="preserve">Apple </w:t>
            </w:r>
            <w:r>
              <w:rPr>
                <w:b/>
                <w:bCs/>
                <w:i/>
                <w:iCs/>
                <w:color w:val="000000"/>
              </w:rPr>
              <w:t xml:space="preserve"> </w:t>
            </w:r>
          </w:p>
        </w:tc>
        <w:tc>
          <w:tcPr>
            <w:tcW w:w="1440" w:type="dxa"/>
            <w:tcBorders>
              <w:top w:val="nil"/>
              <w:left w:val="nil"/>
              <w:bottom w:val="nil"/>
              <w:right w:val="nil"/>
            </w:tcBorders>
            <w:vAlign w:val="center"/>
          </w:tcPr>
          <w:p w:rsidR="00797B12" w:rsidRDefault="00797B12" w:rsidP="001106C7">
            <w:r w:rsidRPr="0072246D">
              <w:rPr>
                <w:color w:val="000000"/>
              </w:rPr>
              <w:t>1</w:t>
            </w:r>
            <w:r>
              <w:rPr>
                <w:color w:val="000000"/>
              </w:rPr>
              <w:t>0</w:t>
            </w:r>
            <w:r w:rsidRPr="0072246D">
              <w:rPr>
                <w:color w:val="000000"/>
              </w:rPr>
              <w:t>. _______</w:t>
            </w:r>
          </w:p>
        </w:tc>
        <w:tc>
          <w:tcPr>
            <w:tcW w:w="180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Silver  </w:t>
            </w:r>
          </w:p>
        </w:tc>
      </w:tr>
      <w:tr w:rsidR="00797B12" w:rsidTr="001106C7">
        <w:trPr>
          <w:trHeight w:val="720"/>
        </w:trPr>
        <w:tc>
          <w:tcPr>
            <w:tcW w:w="1440" w:type="dxa"/>
            <w:tcBorders>
              <w:top w:val="nil"/>
              <w:left w:val="nil"/>
              <w:bottom w:val="nil"/>
              <w:right w:val="nil"/>
            </w:tcBorders>
            <w:vAlign w:val="center"/>
          </w:tcPr>
          <w:p w:rsidR="00797B12" w:rsidRDefault="00797B12" w:rsidP="001106C7">
            <w:r>
              <w:rPr>
                <w:color w:val="000000"/>
              </w:rPr>
              <w:t>3</w:t>
            </w:r>
            <w:r w:rsidRPr="00293BE5">
              <w:rPr>
                <w:color w:val="000000"/>
              </w:rPr>
              <w:t>. _______</w:t>
            </w:r>
          </w:p>
        </w:tc>
        <w:tc>
          <w:tcPr>
            <w:tcW w:w="1980" w:type="dxa"/>
            <w:tcBorders>
              <w:top w:val="nil"/>
              <w:left w:val="nil"/>
              <w:bottom w:val="nil"/>
              <w:right w:val="nil"/>
            </w:tcBorders>
            <w:shd w:val="clear" w:color="auto" w:fill="auto"/>
            <w:noWrap/>
            <w:vAlign w:val="center"/>
            <w:hideMark/>
          </w:tcPr>
          <w:p w:rsidR="00797B12" w:rsidRDefault="00797B12" w:rsidP="001106C7">
            <w:pPr>
              <w:rPr>
                <w:color w:val="000000"/>
              </w:rPr>
            </w:pPr>
            <w:r>
              <w:rPr>
                <w:color w:val="000000"/>
              </w:rPr>
              <w:t xml:space="preserve">Plutonium </w:t>
            </w:r>
            <w:r>
              <w:rPr>
                <w:b/>
                <w:bCs/>
                <w:i/>
                <w:iCs/>
                <w:color w:val="000000"/>
              </w:rPr>
              <w:t xml:space="preserve"> </w:t>
            </w:r>
          </w:p>
        </w:tc>
        <w:tc>
          <w:tcPr>
            <w:tcW w:w="1440" w:type="dxa"/>
            <w:tcBorders>
              <w:top w:val="nil"/>
              <w:left w:val="nil"/>
              <w:bottom w:val="nil"/>
              <w:right w:val="nil"/>
            </w:tcBorders>
            <w:vAlign w:val="center"/>
          </w:tcPr>
          <w:p w:rsidR="00797B12" w:rsidRDefault="00797B12" w:rsidP="001106C7">
            <w:r w:rsidRPr="00693804">
              <w:rPr>
                <w:color w:val="000000"/>
              </w:rPr>
              <w:t>1</w:t>
            </w:r>
            <w:r>
              <w:rPr>
                <w:color w:val="000000"/>
              </w:rPr>
              <w:t>1</w:t>
            </w:r>
            <w:r w:rsidRPr="00693804">
              <w:rPr>
                <w:color w:val="000000"/>
              </w:rPr>
              <w:t>. _______</w:t>
            </w:r>
          </w:p>
        </w:tc>
        <w:tc>
          <w:tcPr>
            <w:tcW w:w="180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Pure air   </w:t>
            </w:r>
          </w:p>
        </w:tc>
      </w:tr>
      <w:tr w:rsidR="00797B12" w:rsidTr="001106C7">
        <w:trPr>
          <w:trHeight w:val="720"/>
        </w:trPr>
        <w:tc>
          <w:tcPr>
            <w:tcW w:w="1440" w:type="dxa"/>
            <w:tcBorders>
              <w:top w:val="nil"/>
              <w:left w:val="nil"/>
              <w:bottom w:val="nil"/>
              <w:right w:val="nil"/>
            </w:tcBorders>
            <w:vAlign w:val="center"/>
          </w:tcPr>
          <w:p w:rsidR="00797B12" w:rsidRDefault="00797B12" w:rsidP="001106C7">
            <w:r>
              <w:rPr>
                <w:color w:val="000000"/>
              </w:rPr>
              <w:t>4</w:t>
            </w:r>
            <w:r w:rsidRPr="00293BE5">
              <w:rPr>
                <w:color w:val="000000"/>
              </w:rPr>
              <w:t>. _______</w:t>
            </w:r>
          </w:p>
        </w:tc>
        <w:tc>
          <w:tcPr>
            <w:tcW w:w="1980" w:type="dxa"/>
            <w:tcBorders>
              <w:top w:val="nil"/>
              <w:left w:val="nil"/>
              <w:bottom w:val="nil"/>
              <w:right w:val="nil"/>
            </w:tcBorders>
            <w:shd w:val="clear" w:color="auto" w:fill="auto"/>
            <w:noWrap/>
            <w:vAlign w:val="center"/>
            <w:hideMark/>
          </w:tcPr>
          <w:p w:rsidR="00797B12" w:rsidRDefault="00797B12" w:rsidP="001106C7">
            <w:pPr>
              <w:rPr>
                <w:color w:val="000000"/>
              </w:rPr>
            </w:pPr>
            <w:r>
              <w:rPr>
                <w:color w:val="000000"/>
              </w:rPr>
              <w:t xml:space="preserve">Water  </w:t>
            </w:r>
          </w:p>
        </w:tc>
        <w:tc>
          <w:tcPr>
            <w:tcW w:w="1440" w:type="dxa"/>
            <w:tcBorders>
              <w:top w:val="nil"/>
              <w:left w:val="nil"/>
              <w:bottom w:val="nil"/>
              <w:right w:val="nil"/>
            </w:tcBorders>
            <w:vAlign w:val="center"/>
          </w:tcPr>
          <w:p w:rsidR="00797B12" w:rsidRDefault="00797B12" w:rsidP="001106C7">
            <w:r w:rsidRPr="00693804">
              <w:rPr>
                <w:color w:val="000000"/>
              </w:rPr>
              <w:t>1</w:t>
            </w:r>
            <w:r>
              <w:rPr>
                <w:color w:val="000000"/>
              </w:rPr>
              <w:t>2</w:t>
            </w:r>
            <w:r w:rsidRPr="00693804">
              <w:rPr>
                <w:color w:val="000000"/>
              </w:rPr>
              <w:t>. _______</w:t>
            </w:r>
          </w:p>
        </w:tc>
        <w:tc>
          <w:tcPr>
            <w:tcW w:w="180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Carbon Dioxide  </w:t>
            </w:r>
          </w:p>
        </w:tc>
      </w:tr>
      <w:tr w:rsidR="00797B12" w:rsidTr="001106C7">
        <w:trPr>
          <w:trHeight w:val="720"/>
        </w:trPr>
        <w:tc>
          <w:tcPr>
            <w:tcW w:w="1440" w:type="dxa"/>
            <w:tcBorders>
              <w:top w:val="nil"/>
              <w:left w:val="nil"/>
              <w:bottom w:val="nil"/>
              <w:right w:val="nil"/>
            </w:tcBorders>
            <w:vAlign w:val="center"/>
          </w:tcPr>
          <w:p w:rsidR="00797B12" w:rsidRDefault="00797B12" w:rsidP="001106C7">
            <w:r>
              <w:rPr>
                <w:color w:val="000000"/>
              </w:rPr>
              <w:t>5</w:t>
            </w:r>
            <w:r w:rsidRPr="00293BE5">
              <w:rPr>
                <w:color w:val="000000"/>
              </w:rPr>
              <w:t>. _______</w:t>
            </w:r>
          </w:p>
        </w:tc>
        <w:tc>
          <w:tcPr>
            <w:tcW w:w="1980" w:type="dxa"/>
            <w:tcBorders>
              <w:top w:val="nil"/>
              <w:left w:val="nil"/>
              <w:bottom w:val="nil"/>
              <w:right w:val="nil"/>
            </w:tcBorders>
            <w:shd w:val="clear" w:color="auto" w:fill="auto"/>
            <w:noWrap/>
            <w:vAlign w:val="center"/>
            <w:hideMark/>
          </w:tcPr>
          <w:p w:rsidR="00797B12" w:rsidRDefault="00797B12" w:rsidP="001106C7">
            <w:pPr>
              <w:rPr>
                <w:color w:val="000000"/>
              </w:rPr>
            </w:pPr>
            <w:r>
              <w:rPr>
                <w:color w:val="000000"/>
              </w:rPr>
              <w:t xml:space="preserve">Calcium  </w:t>
            </w:r>
          </w:p>
        </w:tc>
        <w:tc>
          <w:tcPr>
            <w:tcW w:w="1440" w:type="dxa"/>
            <w:tcBorders>
              <w:top w:val="nil"/>
              <w:left w:val="nil"/>
              <w:bottom w:val="nil"/>
              <w:right w:val="nil"/>
            </w:tcBorders>
            <w:vAlign w:val="center"/>
          </w:tcPr>
          <w:p w:rsidR="00797B12" w:rsidRDefault="00797B12" w:rsidP="001106C7">
            <w:r w:rsidRPr="00693804">
              <w:rPr>
                <w:color w:val="000000"/>
              </w:rPr>
              <w:t>1</w:t>
            </w:r>
            <w:r>
              <w:rPr>
                <w:color w:val="000000"/>
              </w:rPr>
              <w:t>3</w:t>
            </w:r>
            <w:r w:rsidRPr="00693804">
              <w:rPr>
                <w:color w:val="000000"/>
              </w:rPr>
              <w:t>. _______</w:t>
            </w:r>
          </w:p>
        </w:tc>
        <w:tc>
          <w:tcPr>
            <w:tcW w:w="180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Kool-Aid  </w:t>
            </w:r>
          </w:p>
        </w:tc>
      </w:tr>
      <w:tr w:rsidR="00797B12" w:rsidTr="001106C7">
        <w:trPr>
          <w:trHeight w:val="720"/>
        </w:trPr>
        <w:tc>
          <w:tcPr>
            <w:tcW w:w="1440" w:type="dxa"/>
            <w:tcBorders>
              <w:top w:val="nil"/>
              <w:left w:val="nil"/>
              <w:bottom w:val="nil"/>
              <w:right w:val="nil"/>
            </w:tcBorders>
            <w:vAlign w:val="center"/>
          </w:tcPr>
          <w:p w:rsidR="00797B12" w:rsidRDefault="00797B12" w:rsidP="001106C7">
            <w:r>
              <w:rPr>
                <w:color w:val="000000"/>
              </w:rPr>
              <w:t>6</w:t>
            </w:r>
            <w:r w:rsidRPr="0072246D">
              <w:rPr>
                <w:color w:val="000000"/>
              </w:rPr>
              <w:t>. _______</w:t>
            </w:r>
          </w:p>
        </w:tc>
        <w:tc>
          <w:tcPr>
            <w:tcW w:w="198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Iron(II) nitrate  </w:t>
            </w:r>
          </w:p>
        </w:tc>
        <w:tc>
          <w:tcPr>
            <w:tcW w:w="1440" w:type="dxa"/>
            <w:tcBorders>
              <w:top w:val="nil"/>
              <w:left w:val="nil"/>
              <w:bottom w:val="nil"/>
              <w:right w:val="nil"/>
            </w:tcBorders>
            <w:vAlign w:val="center"/>
          </w:tcPr>
          <w:p w:rsidR="00797B12" w:rsidRDefault="00797B12" w:rsidP="001106C7">
            <w:r w:rsidRPr="00693804">
              <w:rPr>
                <w:color w:val="000000"/>
              </w:rPr>
              <w:t>1</w:t>
            </w:r>
            <w:r>
              <w:rPr>
                <w:color w:val="000000"/>
              </w:rPr>
              <w:t>4</w:t>
            </w:r>
            <w:r w:rsidRPr="00693804">
              <w:rPr>
                <w:color w:val="000000"/>
              </w:rPr>
              <w:t>. _______</w:t>
            </w:r>
          </w:p>
        </w:tc>
        <w:tc>
          <w:tcPr>
            <w:tcW w:w="180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Mud  </w:t>
            </w:r>
          </w:p>
        </w:tc>
      </w:tr>
      <w:tr w:rsidR="00797B12" w:rsidTr="001106C7">
        <w:trPr>
          <w:trHeight w:val="720"/>
        </w:trPr>
        <w:tc>
          <w:tcPr>
            <w:tcW w:w="1440" w:type="dxa"/>
            <w:tcBorders>
              <w:top w:val="nil"/>
              <w:left w:val="nil"/>
              <w:bottom w:val="nil"/>
              <w:right w:val="nil"/>
            </w:tcBorders>
            <w:vAlign w:val="center"/>
          </w:tcPr>
          <w:p w:rsidR="00797B12" w:rsidRDefault="00797B12" w:rsidP="001106C7">
            <w:r>
              <w:rPr>
                <w:color w:val="000000"/>
              </w:rPr>
              <w:t>7</w:t>
            </w:r>
            <w:r w:rsidRPr="0072246D">
              <w:rPr>
                <w:color w:val="000000"/>
              </w:rPr>
              <w:t>. _______</w:t>
            </w:r>
          </w:p>
        </w:tc>
        <w:tc>
          <w:tcPr>
            <w:tcW w:w="198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Gasoline  </w:t>
            </w:r>
          </w:p>
        </w:tc>
        <w:tc>
          <w:tcPr>
            <w:tcW w:w="1440" w:type="dxa"/>
            <w:tcBorders>
              <w:top w:val="nil"/>
              <w:left w:val="nil"/>
              <w:bottom w:val="nil"/>
              <w:right w:val="nil"/>
            </w:tcBorders>
            <w:vAlign w:val="center"/>
          </w:tcPr>
          <w:p w:rsidR="00797B12" w:rsidRDefault="00797B12" w:rsidP="001106C7">
            <w:r w:rsidRPr="00693804">
              <w:rPr>
                <w:color w:val="000000"/>
              </w:rPr>
              <w:t>1</w:t>
            </w:r>
            <w:r>
              <w:rPr>
                <w:color w:val="000000"/>
              </w:rPr>
              <w:t>5</w:t>
            </w:r>
            <w:r w:rsidRPr="00693804">
              <w:rPr>
                <w:color w:val="000000"/>
              </w:rPr>
              <w:t>. _______</w:t>
            </w:r>
          </w:p>
        </w:tc>
        <w:tc>
          <w:tcPr>
            <w:tcW w:w="180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Bronze   </w:t>
            </w:r>
          </w:p>
        </w:tc>
      </w:tr>
      <w:tr w:rsidR="00797B12" w:rsidTr="001106C7">
        <w:trPr>
          <w:trHeight w:val="720"/>
        </w:trPr>
        <w:tc>
          <w:tcPr>
            <w:tcW w:w="1440" w:type="dxa"/>
            <w:tcBorders>
              <w:top w:val="nil"/>
              <w:left w:val="nil"/>
              <w:bottom w:val="nil"/>
              <w:right w:val="nil"/>
            </w:tcBorders>
            <w:vAlign w:val="center"/>
          </w:tcPr>
          <w:p w:rsidR="00797B12" w:rsidRDefault="00797B12" w:rsidP="001106C7">
            <w:r>
              <w:rPr>
                <w:color w:val="000000"/>
              </w:rPr>
              <w:t>8</w:t>
            </w:r>
            <w:r w:rsidRPr="0072246D">
              <w:rPr>
                <w:color w:val="000000"/>
              </w:rPr>
              <w:t>. _______</w:t>
            </w:r>
          </w:p>
        </w:tc>
        <w:tc>
          <w:tcPr>
            <w:tcW w:w="198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Calcium Bromide  </w:t>
            </w:r>
          </w:p>
        </w:tc>
        <w:tc>
          <w:tcPr>
            <w:tcW w:w="1440" w:type="dxa"/>
            <w:tcBorders>
              <w:top w:val="nil"/>
              <w:left w:val="nil"/>
              <w:bottom w:val="nil"/>
              <w:right w:val="nil"/>
            </w:tcBorders>
            <w:vAlign w:val="center"/>
          </w:tcPr>
          <w:p w:rsidR="00797B12" w:rsidRDefault="00797B12" w:rsidP="001106C7">
            <w:r w:rsidRPr="00693804">
              <w:rPr>
                <w:color w:val="000000"/>
              </w:rPr>
              <w:t>1</w:t>
            </w:r>
            <w:r>
              <w:rPr>
                <w:color w:val="000000"/>
              </w:rPr>
              <w:t>6</w:t>
            </w:r>
            <w:r w:rsidRPr="00693804">
              <w:rPr>
                <w:color w:val="000000"/>
              </w:rPr>
              <w:t>. _______</w:t>
            </w:r>
          </w:p>
        </w:tc>
        <w:tc>
          <w:tcPr>
            <w:tcW w:w="1800" w:type="dxa"/>
            <w:tcBorders>
              <w:top w:val="nil"/>
              <w:left w:val="nil"/>
              <w:bottom w:val="nil"/>
              <w:right w:val="nil"/>
            </w:tcBorders>
            <w:shd w:val="clear" w:color="auto" w:fill="auto"/>
            <w:noWrap/>
            <w:vAlign w:val="center"/>
          </w:tcPr>
          <w:p w:rsidR="00797B12" w:rsidRDefault="00797B12" w:rsidP="001106C7">
            <w:pPr>
              <w:rPr>
                <w:color w:val="000000"/>
              </w:rPr>
            </w:pPr>
            <w:r>
              <w:rPr>
                <w:color w:val="000000"/>
              </w:rPr>
              <w:t xml:space="preserve">Chicken soup </w:t>
            </w:r>
          </w:p>
        </w:tc>
      </w:tr>
    </w:tbl>
    <w:p w:rsidR="00797B12" w:rsidRDefault="00797B12" w:rsidP="00797B12">
      <w:pPr>
        <w:spacing w:line="360" w:lineRule="auto"/>
      </w:pPr>
    </w:p>
    <w:p w:rsidR="00797B12" w:rsidRDefault="00797B12" w:rsidP="00797B12">
      <w:pPr>
        <w:spacing w:line="360" w:lineRule="auto"/>
      </w:pPr>
    </w:p>
    <w:p w:rsidR="00797B12" w:rsidRDefault="00797B12" w:rsidP="00797B12">
      <w:pPr>
        <w:spacing w:line="360" w:lineRule="auto"/>
      </w:pPr>
    </w:p>
    <w:p w:rsidR="00797B12" w:rsidRDefault="00797B12" w:rsidP="00797B12">
      <w:pPr>
        <w:spacing w:line="360" w:lineRule="auto"/>
      </w:pPr>
    </w:p>
    <w:p w:rsidR="00797B12" w:rsidRDefault="00797B12" w:rsidP="00797B12">
      <w:pPr>
        <w:spacing w:line="360" w:lineRule="auto"/>
      </w:pPr>
    </w:p>
    <w:p w:rsidR="00797B12" w:rsidRDefault="00797B12" w:rsidP="00797B12">
      <w:pPr>
        <w:rPr>
          <w:b/>
          <w:u w:val="single"/>
        </w:rPr>
      </w:pPr>
    </w:p>
    <w:p w:rsidR="00797B12" w:rsidRDefault="00797B12" w:rsidP="00797B12">
      <w:r>
        <w:rPr>
          <w:b/>
          <w:u w:val="single"/>
        </w:rPr>
        <w:t>Notes on Data Analysis</w:t>
      </w:r>
    </w:p>
    <w:p w:rsidR="00797B12" w:rsidRDefault="00797B12" w:rsidP="00797B12"/>
    <w:p w:rsidR="00797B12" w:rsidRDefault="00797B12" w:rsidP="00797B12">
      <w:r>
        <w:t>At the foundation of this course is discerning information from graphs, charts, and tables. This is science, of course, and we must use these aforementioned skills if we are to make informed decisions about the Chemistry we are to study.</w:t>
      </w:r>
    </w:p>
    <w:p w:rsidR="00797B12" w:rsidRDefault="00797B12" w:rsidP="00797B12">
      <w:pPr>
        <w:spacing w:line="360" w:lineRule="auto"/>
      </w:pPr>
    </w:p>
    <w:p w:rsidR="00797B12" w:rsidRDefault="00797B12" w:rsidP="00797B12">
      <w:pPr>
        <w:spacing w:line="360" w:lineRule="auto"/>
      </w:pPr>
    </w:p>
    <w:p w:rsidR="00797B12" w:rsidRDefault="00797B12" w:rsidP="00797B12">
      <w:pPr>
        <w:spacing w:line="360" w:lineRule="auto"/>
        <w:jc w:val="center"/>
      </w:pPr>
      <w:r>
        <w:lastRenderedPageBreak/>
        <w:t>-8</w:t>
      </w:r>
      <w:bookmarkStart w:id="0" w:name="_GoBack"/>
      <w:bookmarkEnd w:id="0"/>
      <w:r>
        <w:t>-</w:t>
      </w:r>
    </w:p>
    <w:p w:rsidR="00797B12" w:rsidRDefault="00797B12" w:rsidP="00797B12">
      <w:pPr>
        <w:numPr>
          <w:ilvl w:val="0"/>
          <w:numId w:val="5"/>
        </w:numPr>
      </w:pPr>
      <w:r>
        <w:t>Graphing Basics:</w:t>
      </w:r>
    </w:p>
    <w:p w:rsidR="00797B12" w:rsidRDefault="00797B12" w:rsidP="00797B12">
      <w:pPr>
        <w:ind w:left="720"/>
      </w:pPr>
    </w:p>
    <w:p w:rsidR="00797B12" w:rsidRDefault="00797B12" w:rsidP="00797B12">
      <w:pPr>
        <w:ind w:left="720"/>
      </w:pPr>
      <w:r>
        <w:t>A graph must contain the following:  (1) _____________________ (2) ________________________</w:t>
      </w:r>
    </w:p>
    <w:p w:rsidR="00797B12" w:rsidRDefault="00797B12" w:rsidP="00797B12">
      <w:pPr>
        <w:ind w:left="720"/>
      </w:pPr>
    </w:p>
    <w:p w:rsidR="00797B12" w:rsidRDefault="00797B12" w:rsidP="00797B12">
      <w:pPr>
        <w:ind w:left="720"/>
      </w:pPr>
      <w:r>
        <w:t>(3) __________________________________ and (4) _____________________________________.</w:t>
      </w:r>
    </w:p>
    <w:p w:rsidR="00797B12" w:rsidRDefault="00797B12" w:rsidP="00797B12"/>
    <w:p w:rsidR="00797B12" w:rsidRDefault="00797B12" w:rsidP="00797B12"/>
    <w:p w:rsidR="00797B12" w:rsidRDefault="00797B12" w:rsidP="00797B12">
      <w:r>
        <w:t xml:space="preserve">In-Class Example: </w:t>
      </w:r>
    </w:p>
    <w:p w:rsidR="00797B12" w:rsidRDefault="00797B12" w:rsidP="00797B12">
      <w:r>
        <w:rPr>
          <w:noProof/>
        </w:rPr>
        <w:drawing>
          <wp:anchor distT="0" distB="0" distL="114300" distR="114300" simplePos="0" relativeHeight="251683840" behindDoc="0" locked="0" layoutInCell="1" allowOverlap="1">
            <wp:simplePos x="0" y="0"/>
            <wp:positionH relativeFrom="column">
              <wp:posOffset>4630420</wp:posOffset>
            </wp:positionH>
            <wp:positionV relativeFrom="paragraph">
              <wp:posOffset>42545</wp:posOffset>
            </wp:positionV>
            <wp:extent cx="2359660" cy="235140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9660" cy="235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B12" w:rsidRPr="000602B0" w:rsidRDefault="00797B12" w:rsidP="00797B12">
      <w:r>
        <w:t>The grades of a class</w:t>
      </w:r>
      <w:r w:rsidRPr="000602B0">
        <w:t xml:space="preserve"> were graphe</w:t>
      </w:r>
      <w:r>
        <w:t>d as a pie chart.  Based on this chart</w:t>
      </w:r>
      <w:r w:rsidRPr="000602B0">
        <w:t>:</w:t>
      </w:r>
      <w:r w:rsidRPr="00155645">
        <w:rPr>
          <w:noProof/>
        </w:rPr>
        <w:t xml:space="preserve"> </w:t>
      </w:r>
    </w:p>
    <w:p w:rsidR="00797B12" w:rsidRPr="000602B0" w:rsidRDefault="00797B12" w:rsidP="00797B12"/>
    <w:p w:rsidR="00797B12" w:rsidRPr="000602B0" w:rsidRDefault="00797B12" w:rsidP="00797B12">
      <w:pPr>
        <w:spacing w:line="360" w:lineRule="auto"/>
      </w:pPr>
      <w:r>
        <w:t>(</w:t>
      </w:r>
      <w:r w:rsidRPr="000602B0">
        <w:t>a)  The largest percentage of students received what grade?  _______</w:t>
      </w:r>
      <w:proofErr w:type="gramStart"/>
      <w:r w:rsidRPr="000602B0">
        <w:t>_</w:t>
      </w:r>
      <w:proofErr w:type="gramEnd"/>
      <w:r w:rsidRPr="000602B0">
        <w:br/>
      </w:r>
      <w:r>
        <w:t xml:space="preserve">(b)  </w:t>
      </w:r>
      <w:r w:rsidRPr="000602B0">
        <w:t>The smallest percentage of studen</w:t>
      </w:r>
      <w:r>
        <w:t>ts received what grade? _______</w:t>
      </w:r>
    </w:p>
    <w:p w:rsidR="00797B12" w:rsidRPr="000602B0" w:rsidRDefault="00797B12" w:rsidP="00797B12">
      <w:pPr>
        <w:spacing w:line="360" w:lineRule="auto"/>
      </w:pPr>
      <w:r>
        <w:t>(</w:t>
      </w:r>
      <w:r w:rsidRPr="000602B0">
        <w:t>c)   Estimate what percentage of the class received a B. ___________</w:t>
      </w:r>
    </w:p>
    <w:p w:rsidR="00797B12" w:rsidRPr="00680813" w:rsidRDefault="00797B12" w:rsidP="00797B12">
      <w:pPr>
        <w:spacing w:line="360" w:lineRule="auto"/>
      </w:pPr>
      <w:r>
        <w:t>(</w:t>
      </w:r>
      <w:r w:rsidRPr="000602B0">
        <w:t xml:space="preserve">d)  Based on the graph, do you </w:t>
      </w:r>
      <w:r>
        <w:t>think this</w:t>
      </w:r>
      <w:r w:rsidRPr="000602B0">
        <w:t xml:space="preserve"> class is hard?  </w:t>
      </w:r>
      <w:r w:rsidRPr="000602B0">
        <w:br/>
        <w:t xml:space="preserve">       </w:t>
      </w:r>
      <w:r>
        <w:t>Explain below. (</w:t>
      </w:r>
      <w:proofErr w:type="gramStart"/>
      <w:r>
        <w:t>i.e</w:t>
      </w:r>
      <w:proofErr w:type="gramEnd"/>
      <w:r>
        <w:t>. Why or why not?)</w:t>
      </w:r>
    </w:p>
    <w:p w:rsidR="00797B12" w:rsidRDefault="00797B12" w:rsidP="00797B12"/>
    <w:p w:rsidR="00797B12" w:rsidRDefault="00797B12" w:rsidP="00797B12"/>
    <w:p w:rsidR="00797B12" w:rsidRDefault="00797B12" w:rsidP="00797B12"/>
    <w:p w:rsidR="00797B12" w:rsidRDefault="00797B12" w:rsidP="00797B12">
      <w:r>
        <w:t>Graphing activity:</w:t>
      </w:r>
    </w:p>
    <w:p w:rsidR="00797B12" w:rsidRDefault="00797B12" w:rsidP="00797B12">
      <w:pPr>
        <w:ind w:left="720"/>
      </w:pPr>
      <w:r>
        <w:t xml:space="preserve">As a class determine: (1) </w:t>
      </w:r>
      <w:proofErr w:type="gramStart"/>
      <w:r>
        <w:t>What</w:t>
      </w:r>
      <w:proofErr w:type="gramEnd"/>
      <w:r>
        <w:t xml:space="preserve"> data will we collect? (2) How will we collect it? (3) What is the best graph to use to display the data? (4) The appropriate scale to use on the graph? (5) Does your graph incorporate the necessary criteria?</w:t>
      </w:r>
    </w:p>
    <w:p w:rsidR="00797B12" w:rsidRDefault="00797B12" w:rsidP="00797B12">
      <w:pPr>
        <w:ind w:left="720"/>
      </w:pPr>
    </w:p>
    <w:p w:rsidR="00797B12" w:rsidRDefault="00797B12" w:rsidP="00797B12">
      <w:pPr>
        <w:ind w:left="720"/>
        <w:jc w:val="center"/>
      </w:pPr>
      <w:r w:rsidRPr="00693B15">
        <w:rPr>
          <w:noProof/>
        </w:rPr>
        <w:drawing>
          <wp:inline distT="0" distB="0" distL="0" distR="0">
            <wp:extent cx="4895850" cy="3667125"/>
            <wp:effectExtent l="0" t="0" r="0" b="9525"/>
            <wp:docPr id="3" name="Picture 3"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aw.info/images/BlankGrap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3667125"/>
                    </a:xfrm>
                    <a:prstGeom prst="rect">
                      <a:avLst/>
                    </a:prstGeom>
                    <a:noFill/>
                    <a:ln>
                      <a:noFill/>
                    </a:ln>
                  </pic:spPr>
                </pic:pic>
              </a:graphicData>
            </a:graphic>
          </wp:inline>
        </w:drawing>
      </w:r>
    </w:p>
    <w:p w:rsidR="00797B12" w:rsidRDefault="00797B12" w:rsidP="00797B12"/>
    <w:p w:rsidR="00797B12" w:rsidRDefault="00797B12" w:rsidP="00797B12"/>
    <w:p w:rsidR="00797B12" w:rsidRPr="00D36D54" w:rsidRDefault="00797B12" w:rsidP="00E5397E"/>
    <w:sectPr w:rsidR="00797B12" w:rsidRPr="00D36D54" w:rsidSect="00CC3F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7D1B"/>
    <w:multiLevelType w:val="hybridMultilevel"/>
    <w:tmpl w:val="6C462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375584"/>
    <w:multiLevelType w:val="hybridMultilevel"/>
    <w:tmpl w:val="72F81B02"/>
    <w:lvl w:ilvl="0" w:tplc="220437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936B1"/>
    <w:multiLevelType w:val="hybridMultilevel"/>
    <w:tmpl w:val="694AABAC"/>
    <w:lvl w:ilvl="0" w:tplc="AEAEB6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023B9"/>
    <w:multiLevelType w:val="hybridMultilevel"/>
    <w:tmpl w:val="626C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C5424"/>
    <w:multiLevelType w:val="hybridMultilevel"/>
    <w:tmpl w:val="8700B218"/>
    <w:lvl w:ilvl="0" w:tplc="AEAEB6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91"/>
    <w:rsid w:val="00033A38"/>
    <w:rsid w:val="00071CD9"/>
    <w:rsid w:val="00093BB0"/>
    <w:rsid w:val="000B2230"/>
    <w:rsid w:val="000C1935"/>
    <w:rsid w:val="000E7DDC"/>
    <w:rsid w:val="000F28A8"/>
    <w:rsid w:val="00143D85"/>
    <w:rsid w:val="00214920"/>
    <w:rsid w:val="00261E97"/>
    <w:rsid w:val="002A5C55"/>
    <w:rsid w:val="00306683"/>
    <w:rsid w:val="003F2C74"/>
    <w:rsid w:val="00446996"/>
    <w:rsid w:val="004979AB"/>
    <w:rsid w:val="005D224A"/>
    <w:rsid w:val="006033F5"/>
    <w:rsid w:val="00673DAA"/>
    <w:rsid w:val="00686225"/>
    <w:rsid w:val="0069522F"/>
    <w:rsid w:val="00703591"/>
    <w:rsid w:val="0074283E"/>
    <w:rsid w:val="00745A8B"/>
    <w:rsid w:val="00763C52"/>
    <w:rsid w:val="00797B12"/>
    <w:rsid w:val="007A2E26"/>
    <w:rsid w:val="007E7FEA"/>
    <w:rsid w:val="008932D4"/>
    <w:rsid w:val="008B06C6"/>
    <w:rsid w:val="008E02E9"/>
    <w:rsid w:val="008E1FCF"/>
    <w:rsid w:val="009307E0"/>
    <w:rsid w:val="00976DE6"/>
    <w:rsid w:val="00996EF5"/>
    <w:rsid w:val="00A81AEF"/>
    <w:rsid w:val="00A87488"/>
    <w:rsid w:val="00AA0BC5"/>
    <w:rsid w:val="00AB469B"/>
    <w:rsid w:val="00C84152"/>
    <w:rsid w:val="00CC3F91"/>
    <w:rsid w:val="00CD3438"/>
    <w:rsid w:val="00D022D6"/>
    <w:rsid w:val="00D36D54"/>
    <w:rsid w:val="00D438E4"/>
    <w:rsid w:val="00D83AE1"/>
    <w:rsid w:val="00D92F38"/>
    <w:rsid w:val="00D96EE4"/>
    <w:rsid w:val="00DF3A17"/>
    <w:rsid w:val="00E50720"/>
    <w:rsid w:val="00E5397E"/>
    <w:rsid w:val="00E76450"/>
    <w:rsid w:val="00E83A01"/>
    <w:rsid w:val="00EF2C72"/>
    <w:rsid w:val="00F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9C48D969-5897-4C0B-8CAA-27975755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7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91"/>
    <w:pPr>
      <w:ind w:left="720"/>
      <w:contextualSpacing/>
    </w:pPr>
  </w:style>
  <w:style w:type="table" w:styleId="TableGrid">
    <w:name w:val="Table Grid"/>
    <w:basedOn w:val="TableNormal"/>
    <w:uiPriority w:val="59"/>
    <w:rsid w:val="00214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4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Davis</dc:creator>
  <cp:keywords/>
  <dc:description/>
  <cp:lastModifiedBy>Watts, Carrie L.</cp:lastModifiedBy>
  <cp:revision>6</cp:revision>
  <cp:lastPrinted>2017-01-03T19:30:00Z</cp:lastPrinted>
  <dcterms:created xsi:type="dcterms:W3CDTF">2017-01-03T16:06:00Z</dcterms:created>
  <dcterms:modified xsi:type="dcterms:W3CDTF">2017-01-03T19:30:00Z</dcterms:modified>
</cp:coreProperties>
</file>