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504" w:rsidRDefault="00B20527" w:rsidP="00465801">
      <w:pPr>
        <w:jc w:val="center"/>
      </w:pPr>
      <w:r>
        <w:t>Chemistry I - Standard</w:t>
      </w:r>
    </w:p>
    <w:p w:rsidR="00465801" w:rsidRPr="00577504" w:rsidRDefault="00465801" w:rsidP="00465801">
      <w:pPr>
        <w:jc w:val="center"/>
      </w:pPr>
      <w:r w:rsidRPr="00577504">
        <w:t>Nuclear</w:t>
      </w:r>
      <w:r w:rsidR="00577504">
        <w:t xml:space="preserve"> Equations</w:t>
      </w:r>
      <w:r w:rsidRPr="00577504">
        <w:t xml:space="preserve"> Practice</w:t>
      </w:r>
      <w:r w:rsidR="00B20527">
        <w:t xml:space="preserve"> Set</w:t>
      </w:r>
    </w:p>
    <w:p w:rsidR="00465801" w:rsidRDefault="00465801" w:rsidP="00B20527"/>
    <w:p w:rsidR="00B20527" w:rsidRDefault="00B20527" w:rsidP="00B20527">
      <w:r>
        <w:t xml:space="preserve">Remember: If it says radioactive </w:t>
      </w:r>
      <w:r>
        <w:rPr>
          <w:b/>
        </w:rPr>
        <w:t>decay</w:t>
      </w:r>
      <w:r>
        <w:t xml:space="preserve"> that particle must go on the PRODUCT side of the reaction.</w:t>
      </w:r>
    </w:p>
    <w:p w:rsidR="00B20527" w:rsidRPr="00B20527" w:rsidRDefault="00B20527" w:rsidP="00B20527"/>
    <w:p w:rsidR="00E51F2C" w:rsidRPr="00577504" w:rsidRDefault="00E51F2C" w:rsidP="00E51F2C">
      <w:pPr>
        <w:numPr>
          <w:ilvl w:val="0"/>
          <w:numId w:val="1"/>
        </w:numPr>
      </w:pPr>
      <w:r w:rsidRPr="00577504">
        <w:t xml:space="preserve">Write what is produced as the following undergo </w:t>
      </w:r>
      <w:r w:rsidRPr="00577504">
        <w:rPr>
          <w:b/>
        </w:rPr>
        <w:t>alpha</w:t>
      </w:r>
      <w:r w:rsidRPr="00577504">
        <w:t xml:space="preserve"> decay.</w:t>
      </w:r>
      <w:r w:rsidR="006F617E">
        <w:t xml:space="preserve"> Be sure to write in the atomic numbers!</w:t>
      </w:r>
    </w:p>
    <w:p w:rsidR="00E51F2C" w:rsidRPr="00577504" w:rsidRDefault="00E51F2C" w:rsidP="00E51F2C">
      <w:pPr>
        <w:ind w:left="360"/>
      </w:pPr>
    </w:p>
    <w:p w:rsidR="00E51F2C" w:rsidRPr="00577504" w:rsidRDefault="00E51F2C" w:rsidP="00E51F2C">
      <w:pPr>
        <w:numPr>
          <w:ilvl w:val="1"/>
          <w:numId w:val="1"/>
        </w:numPr>
      </w:pPr>
      <w:r w:rsidRPr="00577504">
        <w:rPr>
          <w:vertAlign w:val="superscript"/>
        </w:rPr>
        <w:t>211</w:t>
      </w:r>
      <w:r w:rsidRPr="00577504">
        <w:t xml:space="preserve"> Po </w:t>
      </w:r>
      <w:r w:rsidRPr="00577504">
        <w:sym w:font="Symbol" w:char="F0AE"/>
      </w:r>
      <w:r w:rsidRPr="00577504">
        <w:t xml:space="preserve"> __________  +  ____</w:t>
      </w:r>
      <w:r w:rsidR="00577504">
        <w:t>__</w:t>
      </w:r>
      <w:r w:rsidRPr="00577504">
        <w:t>___</w:t>
      </w:r>
      <w:r w:rsidRPr="00577504">
        <w:tab/>
      </w:r>
      <w:r w:rsidRPr="00577504">
        <w:tab/>
      </w:r>
      <w:r w:rsidR="00465801" w:rsidRPr="00577504">
        <w:tab/>
      </w:r>
      <w:r w:rsidRPr="00577504">
        <w:t xml:space="preserve">B.  </w:t>
      </w:r>
      <w:r w:rsidRPr="00577504">
        <w:rPr>
          <w:vertAlign w:val="superscript"/>
        </w:rPr>
        <w:t>238</w:t>
      </w:r>
      <w:r w:rsidRPr="00577504">
        <w:t xml:space="preserve"> U  </w:t>
      </w:r>
      <w:r w:rsidRPr="00577504">
        <w:sym w:font="Symbol" w:char="F0AE"/>
      </w:r>
      <w:r w:rsidR="00116C0E" w:rsidRPr="00577504">
        <w:t xml:space="preserve"> _____</w:t>
      </w:r>
      <w:r w:rsidRPr="00577504">
        <w:t>__ + ___________</w:t>
      </w:r>
    </w:p>
    <w:p w:rsidR="00E51F2C" w:rsidRPr="00577504" w:rsidRDefault="00E51F2C" w:rsidP="00E51F2C">
      <w:pPr>
        <w:ind w:left="1080"/>
      </w:pPr>
    </w:p>
    <w:p w:rsidR="00E51F2C" w:rsidRPr="00577504" w:rsidRDefault="001C2D7E" w:rsidP="00E51F2C">
      <w:pPr>
        <w:numPr>
          <w:ilvl w:val="0"/>
          <w:numId w:val="2"/>
        </w:numPr>
      </w:pPr>
      <w:r w:rsidRPr="00577504">
        <w:rPr>
          <w:vertAlign w:val="superscript"/>
        </w:rPr>
        <w:t>241</w:t>
      </w:r>
      <w:r w:rsidR="00E51F2C" w:rsidRPr="00577504">
        <w:t xml:space="preserve"> </w:t>
      </w:r>
      <w:r w:rsidRPr="00577504">
        <w:t>Am</w:t>
      </w:r>
      <w:r w:rsidR="00E51F2C" w:rsidRPr="00577504">
        <w:t xml:space="preserve"> </w:t>
      </w:r>
      <w:r w:rsidR="00E51F2C" w:rsidRPr="00577504">
        <w:sym w:font="Symbol" w:char="F0AE"/>
      </w:r>
      <w:r w:rsidR="00577504">
        <w:t xml:space="preserve"> _________ + __________</w:t>
      </w:r>
      <w:r w:rsidR="00E51F2C" w:rsidRPr="00577504">
        <w:tab/>
      </w:r>
      <w:r w:rsidR="00E51F2C" w:rsidRPr="00577504">
        <w:tab/>
      </w:r>
      <w:r w:rsidR="00577504">
        <w:tab/>
      </w:r>
      <w:r w:rsidR="00E51F2C" w:rsidRPr="00577504">
        <w:t xml:space="preserve">D.  </w:t>
      </w:r>
      <w:r w:rsidR="00E51F2C" w:rsidRPr="00577504">
        <w:rPr>
          <w:vertAlign w:val="superscript"/>
        </w:rPr>
        <w:t>239</w:t>
      </w:r>
      <w:r w:rsidR="00E51F2C" w:rsidRPr="00577504">
        <w:t xml:space="preserve"> Pu </w:t>
      </w:r>
      <w:r w:rsidR="00E51F2C" w:rsidRPr="00577504">
        <w:sym w:font="Symbol" w:char="F0AE"/>
      </w:r>
      <w:r w:rsidR="00116C0E" w:rsidRPr="00577504">
        <w:t xml:space="preserve"> ________</w:t>
      </w:r>
      <w:r w:rsidR="00E51F2C" w:rsidRPr="00577504">
        <w:t>_ + _________</w:t>
      </w:r>
    </w:p>
    <w:p w:rsidR="00E51F2C" w:rsidRPr="00577504" w:rsidRDefault="00E51F2C" w:rsidP="00E51F2C">
      <w:pPr>
        <w:ind w:left="1080"/>
      </w:pPr>
    </w:p>
    <w:p w:rsidR="00E51F2C" w:rsidRPr="00577504" w:rsidRDefault="00E51F2C" w:rsidP="00116C0E">
      <w:pPr>
        <w:numPr>
          <w:ilvl w:val="0"/>
          <w:numId w:val="3"/>
        </w:numPr>
      </w:pPr>
      <w:r w:rsidRPr="00577504">
        <w:rPr>
          <w:vertAlign w:val="superscript"/>
        </w:rPr>
        <w:t>60</w:t>
      </w:r>
      <w:r w:rsidR="00116C0E" w:rsidRPr="00577504">
        <w:rPr>
          <w:vertAlign w:val="superscript"/>
        </w:rPr>
        <w:t xml:space="preserve"> </w:t>
      </w:r>
      <w:r w:rsidRPr="00577504">
        <w:t xml:space="preserve">Co </w:t>
      </w:r>
      <w:r w:rsidRPr="00577504">
        <w:sym w:font="Symbol" w:char="F0AE"/>
      </w:r>
      <w:r w:rsidRPr="00577504">
        <w:t xml:space="preserve"> ___________ + _____</w:t>
      </w:r>
      <w:r w:rsidR="00577504">
        <w:t>__</w:t>
      </w:r>
      <w:r w:rsidRPr="00577504">
        <w:t>__</w:t>
      </w:r>
    </w:p>
    <w:p w:rsidR="003E4FA4" w:rsidRPr="00577504" w:rsidRDefault="003E4FA4" w:rsidP="003E4FA4">
      <w:pPr>
        <w:ind w:left="1455"/>
      </w:pPr>
    </w:p>
    <w:p w:rsidR="00E51F2C" w:rsidRPr="00577504" w:rsidRDefault="00E51F2C" w:rsidP="00E51F2C">
      <w:pPr>
        <w:numPr>
          <w:ilvl w:val="0"/>
          <w:numId w:val="1"/>
        </w:numPr>
      </w:pPr>
      <w:r w:rsidRPr="00577504">
        <w:t xml:space="preserve">Write the products as the following undergo </w:t>
      </w:r>
      <w:r w:rsidRPr="00577504">
        <w:rPr>
          <w:b/>
        </w:rPr>
        <w:t>beta</w:t>
      </w:r>
      <w:r w:rsidRPr="00577504">
        <w:t xml:space="preserve"> decay.</w:t>
      </w:r>
      <w:r w:rsidR="00977A22">
        <w:t xml:space="preserve"> Be sure to write in the atomic numbers!</w:t>
      </w:r>
    </w:p>
    <w:p w:rsidR="00E51F2C" w:rsidRPr="00577504" w:rsidRDefault="00E51F2C" w:rsidP="00E51F2C">
      <w:pPr>
        <w:ind w:left="360"/>
      </w:pPr>
    </w:p>
    <w:p w:rsidR="00E51F2C" w:rsidRPr="00577504" w:rsidRDefault="00E51F2C" w:rsidP="00E51F2C">
      <w:pPr>
        <w:numPr>
          <w:ilvl w:val="1"/>
          <w:numId w:val="1"/>
        </w:numPr>
      </w:pPr>
      <w:r w:rsidRPr="00577504">
        <w:rPr>
          <w:vertAlign w:val="superscript"/>
        </w:rPr>
        <w:t>238</w:t>
      </w:r>
      <w:r w:rsidRPr="00577504">
        <w:t xml:space="preserve"> Np  </w:t>
      </w:r>
      <w:r w:rsidRPr="00577504">
        <w:sym w:font="Symbol" w:char="F0AE"/>
      </w:r>
      <w:r w:rsidRPr="00577504">
        <w:t xml:space="preserve">  ________ + ____</w:t>
      </w:r>
      <w:r w:rsidR="00577504">
        <w:t>__</w:t>
      </w:r>
      <w:r w:rsidRPr="00577504">
        <w:t>__</w:t>
      </w:r>
      <w:r w:rsidRPr="00577504">
        <w:tab/>
      </w:r>
      <w:r w:rsidRPr="00577504">
        <w:tab/>
        <w:t xml:space="preserve">B. </w:t>
      </w:r>
      <w:r w:rsidRPr="00577504">
        <w:rPr>
          <w:vertAlign w:val="superscript"/>
        </w:rPr>
        <w:t>43</w:t>
      </w:r>
      <w:r w:rsidRPr="00577504">
        <w:t xml:space="preserve"> K  </w:t>
      </w:r>
      <w:r w:rsidRPr="00577504">
        <w:sym w:font="Symbol" w:char="F0AE"/>
      </w:r>
      <w:r w:rsidRPr="00577504">
        <w:t xml:space="preserve"> _______ + ____</w:t>
      </w:r>
      <w:r w:rsidR="00577504">
        <w:t>__</w:t>
      </w:r>
      <w:r w:rsidRPr="00577504">
        <w:t>____</w:t>
      </w:r>
    </w:p>
    <w:p w:rsidR="00E51F2C" w:rsidRPr="00577504" w:rsidRDefault="00E51F2C" w:rsidP="00E51F2C">
      <w:pPr>
        <w:ind w:left="1080"/>
      </w:pPr>
    </w:p>
    <w:p w:rsidR="00E51F2C" w:rsidRPr="00577504" w:rsidRDefault="00E51F2C" w:rsidP="00E51F2C">
      <w:pPr>
        <w:numPr>
          <w:ilvl w:val="0"/>
          <w:numId w:val="4"/>
        </w:numPr>
      </w:pPr>
      <w:r w:rsidRPr="00577504">
        <w:rPr>
          <w:vertAlign w:val="superscript"/>
        </w:rPr>
        <w:t>56</w:t>
      </w:r>
      <w:r w:rsidRPr="00577504">
        <w:t xml:space="preserve"> Fe </w:t>
      </w:r>
      <w:r w:rsidRPr="00577504">
        <w:sym w:font="Symbol" w:char="F0AE"/>
      </w:r>
      <w:r w:rsidRPr="00577504">
        <w:t xml:space="preserve"> _________ + _____</w:t>
      </w:r>
      <w:r w:rsidR="00577504">
        <w:t>_</w:t>
      </w:r>
      <w:r w:rsidRPr="00577504">
        <w:t>___</w:t>
      </w:r>
      <w:r w:rsidRPr="00577504">
        <w:tab/>
      </w:r>
      <w:r w:rsidRPr="00577504">
        <w:tab/>
        <w:t xml:space="preserve">D. </w:t>
      </w:r>
      <w:r w:rsidRPr="00577504">
        <w:rPr>
          <w:vertAlign w:val="superscript"/>
        </w:rPr>
        <w:t>1</w:t>
      </w:r>
      <w:r w:rsidR="001C2D7E" w:rsidRPr="00577504">
        <w:rPr>
          <w:vertAlign w:val="superscript"/>
        </w:rPr>
        <w:t>4</w:t>
      </w:r>
      <w:r w:rsidRPr="00577504">
        <w:t xml:space="preserve"> </w:t>
      </w:r>
      <w:r w:rsidR="001C2D7E" w:rsidRPr="00577504">
        <w:t>C</w:t>
      </w:r>
      <w:r w:rsidRPr="00577504">
        <w:t xml:space="preserve"> </w:t>
      </w:r>
      <w:r w:rsidRPr="00577504">
        <w:sym w:font="Symbol" w:char="F0AE"/>
      </w:r>
      <w:r w:rsidRPr="00577504">
        <w:t xml:space="preserve"> ________ + ____</w:t>
      </w:r>
      <w:r w:rsidR="00577504">
        <w:t>_</w:t>
      </w:r>
      <w:r w:rsidRPr="00577504">
        <w:t>_____</w:t>
      </w:r>
    </w:p>
    <w:p w:rsidR="003E4FA4" w:rsidRPr="00577504" w:rsidRDefault="003E4FA4" w:rsidP="003E4FA4">
      <w:pPr>
        <w:ind w:left="1440"/>
      </w:pPr>
    </w:p>
    <w:p w:rsidR="00E51F2C" w:rsidRPr="00577504" w:rsidRDefault="00E51F2C" w:rsidP="00E51F2C">
      <w:pPr>
        <w:numPr>
          <w:ilvl w:val="0"/>
          <w:numId w:val="1"/>
        </w:numPr>
      </w:pPr>
      <w:r w:rsidRPr="00577504">
        <w:t>Fill in the missing piece of the following decay equations.</w:t>
      </w:r>
    </w:p>
    <w:p w:rsidR="00E51F2C" w:rsidRPr="00577504" w:rsidRDefault="00E51F2C" w:rsidP="00E51F2C">
      <w:pPr>
        <w:ind w:left="360"/>
      </w:pPr>
    </w:p>
    <w:p w:rsidR="00E51F2C" w:rsidRPr="00577504" w:rsidRDefault="00E51F2C" w:rsidP="00E51F2C">
      <w:pPr>
        <w:numPr>
          <w:ilvl w:val="1"/>
          <w:numId w:val="1"/>
        </w:numPr>
      </w:pPr>
      <w:r w:rsidRPr="00577504">
        <w:t xml:space="preserve">_______ </w:t>
      </w:r>
      <w:r w:rsidRPr="00577504">
        <w:sym w:font="Symbol" w:char="F0AE"/>
      </w:r>
      <w:r w:rsidRPr="00577504">
        <w:t xml:space="preserve">  </w:t>
      </w:r>
      <w:r w:rsidRPr="00577504">
        <w:rPr>
          <w:vertAlign w:val="subscript"/>
        </w:rPr>
        <w:t xml:space="preserve">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  <w:vertAlign w:val="subscript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  <w:vertAlign w:val="subscript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vertAlign w:val="subscript"/>
                </w:rPr>
                <m:t>-1</m:t>
              </m:r>
            </m:e>
          </m:mr>
        </m:m>
      </m:oMath>
      <w:r w:rsidRPr="00577504">
        <w:sym w:font="Symbol" w:char="F062"/>
      </w:r>
      <w:r w:rsidRPr="00577504">
        <w:t xml:space="preserve">  +  </w:t>
      </w:r>
      <w:r w:rsidRPr="00577504">
        <w:rPr>
          <w:vertAlign w:val="superscript"/>
        </w:rPr>
        <w:t>156</w:t>
      </w:r>
      <w:r w:rsidRPr="00577504">
        <w:t xml:space="preserve"> Pm</w:t>
      </w:r>
    </w:p>
    <w:p w:rsidR="00E51F2C" w:rsidRPr="00577504" w:rsidRDefault="00E51F2C" w:rsidP="00E51F2C">
      <w:pPr>
        <w:ind w:left="1080"/>
      </w:pPr>
    </w:p>
    <w:p w:rsidR="00E51F2C" w:rsidRPr="00577504" w:rsidRDefault="00E51F2C" w:rsidP="00E51F2C">
      <w:pPr>
        <w:numPr>
          <w:ilvl w:val="1"/>
          <w:numId w:val="1"/>
        </w:numPr>
      </w:pPr>
      <w:r w:rsidRPr="00577504">
        <w:t xml:space="preserve">_______ </w:t>
      </w:r>
      <w:r w:rsidRPr="00577504">
        <w:sym w:font="Symbol" w:char="F0AE"/>
      </w:r>
      <w:r w:rsidRPr="00577504">
        <w:t xml:space="preserve">  </w:t>
      </w:r>
      <w:r w:rsidRPr="00577504">
        <w:rPr>
          <w:vertAlign w:val="superscript"/>
        </w:rPr>
        <w:t>4</w:t>
      </w:r>
      <w:r w:rsidRPr="00577504">
        <w:t xml:space="preserve">He  +  </w:t>
      </w:r>
      <w:r w:rsidRPr="00577504">
        <w:rPr>
          <w:vertAlign w:val="superscript"/>
        </w:rPr>
        <w:t>9</w:t>
      </w:r>
      <w:r w:rsidRPr="00577504">
        <w:t xml:space="preserve"> Be</w:t>
      </w:r>
    </w:p>
    <w:p w:rsidR="00E51F2C" w:rsidRPr="00577504" w:rsidRDefault="00E51F2C" w:rsidP="00E51F2C"/>
    <w:p w:rsidR="00E51F2C" w:rsidRPr="00577504" w:rsidRDefault="00E51F2C" w:rsidP="00E51F2C">
      <w:pPr>
        <w:numPr>
          <w:ilvl w:val="1"/>
          <w:numId w:val="1"/>
        </w:numPr>
      </w:pPr>
      <w:r w:rsidRPr="00577504">
        <w:rPr>
          <w:vertAlign w:val="superscript"/>
        </w:rPr>
        <w:t>210</w:t>
      </w:r>
      <w:r w:rsidRPr="00577504">
        <w:t xml:space="preserve">Pb  </w:t>
      </w:r>
      <w:r w:rsidRPr="00577504">
        <w:sym w:font="Symbol" w:char="F0AE"/>
      </w:r>
      <w:r w:rsidRPr="00577504"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16"/>
                <w:szCs w:val="16"/>
                <w:vertAlign w:val="subscript"/>
              </w:rPr>
            </m:ctrlPr>
          </m:mPr>
          <m:mr>
            <m:e>
              <m:r>
                <w:rPr>
                  <w:rFonts w:ascii="Cambria Math" w:hAnsi="Cambria Math"/>
                  <w:sz w:val="16"/>
                  <w:szCs w:val="16"/>
                  <w:vertAlign w:val="subscript"/>
                </w:rPr>
                <m:t>0</m:t>
              </m:r>
            </m:e>
          </m:mr>
          <m:mr>
            <m:e>
              <m:r>
                <w:rPr>
                  <w:rFonts w:ascii="Cambria Math" w:hAnsi="Cambria Math"/>
                  <w:sz w:val="16"/>
                  <w:szCs w:val="16"/>
                  <w:vertAlign w:val="subscript"/>
                </w:rPr>
                <m:t>-1</m:t>
              </m:r>
            </m:e>
          </m:mr>
        </m:m>
      </m:oMath>
      <w:r w:rsidR="006E481A" w:rsidRPr="00577504">
        <w:sym w:font="Symbol" w:char="F062"/>
      </w:r>
      <w:r w:rsidR="006E481A" w:rsidRPr="00577504">
        <w:t xml:space="preserve"> </w:t>
      </w:r>
      <w:r w:rsidRPr="00577504">
        <w:t>+  _______</w:t>
      </w:r>
    </w:p>
    <w:p w:rsidR="001C2D7E" w:rsidRPr="00577504" w:rsidRDefault="001C2D7E" w:rsidP="001C2D7E"/>
    <w:p w:rsidR="001C2D7E" w:rsidRPr="00577504" w:rsidRDefault="001C2D7E" w:rsidP="00E51F2C">
      <w:pPr>
        <w:numPr>
          <w:ilvl w:val="1"/>
          <w:numId w:val="1"/>
        </w:numPr>
      </w:pPr>
      <w:r w:rsidRPr="00577504">
        <w:rPr>
          <w:vertAlign w:val="superscript"/>
        </w:rPr>
        <w:t>253</w:t>
      </w:r>
      <w:r w:rsidRPr="00577504">
        <w:t xml:space="preserve">Es  +  </w:t>
      </w:r>
      <w:r w:rsidRPr="00577504">
        <w:rPr>
          <w:vertAlign w:val="superscript"/>
        </w:rPr>
        <w:t>4</w:t>
      </w:r>
      <w:r w:rsidRPr="00577504">
        <w:t xml:space="preserve">He  </w:t>
      </w:r>
      <w:r w:rsidRPr="00577504">
        <w:sym w:font="Symbol" w:char="F0AE"/>
      </w:r>
      <w:r w:rsidRPr="00577504">
        <w:t xml:space="preserve"> _______ +     </w:t>
      </w:r>
      <w:r w:rsidRPr="00577504">
        <w:rPr>
          <w:vertAlign w:val="superscript"/>
        </w:rPr>
        <w:t>1</w:t>
      </w:r>
      <w:r w:rsidRPr="00577504">
        <w:t>n</w:t>
      </w:r>
    </w:p>
    <w:p w:rsidR="001C2D7E" w:rsidRPr="00577504" w:rsidRDefault="001C2D7E" w:rsidP="001C2D7E"/>
    <w:p w:rsidR="001C2D7E" w:rsidRPr="00577504" w:rsidRDefault="001C2D7E" w:rsidP="00E51F2C">
      <w:pPr>
        <w:numPr>
          <w:ilvl w:val="1"/>
          <w:numId w:val="1"/>
        </w:numPr>
      </w:pPr>
      <w:r w:rsidRPr="00577504">
        <w:rPr>
          <w:vertAlign w:val="superscript"/>
        </w:rPr>
        <w:t>239</w:t>
      </w:r>
      <w:r w:rsidRPr="00577504">
        <w:t xml:space="preserve">Pu  +   </w:t>
      </w:r>
      <w:r w:rsidRPr="00577504">
        <w:rPr>
          <w:vertAlign w:val="superscript"/>
        </w:rPr>
        <w:t>4</w:t>
      </w:r>
      <w:r w:rsidRPr="00577504">
        <w:t xml:space="preserve">He </w:t>
      </w:r>
      <w:r w:rsidRPr="00577504">
        <w:sym w:font="Symbol" w:char="F0AE"/>
      </w:r>
      <w:r w:rsidRPr="00577504">
        <w:t xml:space="preserve"> _________ +    2 </w:t>
      </w:r>
      <w:r w:rsidRPr="00577504">
        <w:rPr>
          <w:vertAlign w:val="superscript"/>
        </w:rPr>
        <w:t>1</w:t>
      </w:r>
      <w:r w:rsidRPr="00577504">
        <w:t xml:space="preserve">n  +  </w:t>
      </w:r>
      <w:r w:rsidRPr="00577504">
        <w:rPr>
          <w:vertAlign w:val="superscript"/>
        </w:rPr>
        <w:t>1</w:t>
      </w:r>
      <w:r w:rsidRPr="00577504">
        <w:t>H</w:t>
      </w:r>
      <w:r w:rsidR="00B96850">
        <w:t xml:space="preserve">      (What does the “2” in front of the neutron mean?)</w:t>
      </w:r>
    </w:p>
    <w:p w:rsidR="00E51F2C" w:rsidRPr="00577504" w:rsidRDefault="00E51F2C" w:rsidP="00E51F2C"/>
    <w:p w:rsidR="00E51F2C" w:rsidRPr="00577504" w:rsidRDefault="00B20527" w:rsidP="001C2D7E">
      <w:pPr>
        <w:numPr>
          <w:ilvl w:val="0"/>
          <w:numId w:val="1"/>
        </w:numPr>
      </w:pPr>
      <w:r>
        <w:t>Uranium-</w:t>
      </w:r>
      <w:r w:rsidR="001C2D7E" w:rsidRPr="00577504">
        <w:t>238 combines wi</w:t>
      </w:r>
      <w:r w:rsidR="003E4FA4" w:rsidRPr="00577504">
        <w:t>th carbon-12 to make curium</w:t>
      </w:r>
      <w:r w:rsidR="001C2D7E" w:rsidRPr="00577504">
        <w:t>-246 and one other particle.  Write the</w:t>
      </w:r>
      <w:r w:rsidR="00874EE5">
        <w:t xml:space="preserve"> equation for this process by filling in the blanks below. Also, supply the short-hand notation for this reaction:</w:t>
      </w:r>
      <w:bookmarkStart w:id="0" w:name="_GoBack"/>
      <w:bookmarkEnd w:id="0"/>
    </w:p>
    <w:p w:rsidR="00116C0E" w:rsidRPr="00577504" w:rsidRDefault="00116C0E" w:rsidP="00116C0E">
      <w:pPr>
        <w:ind w:left="360"/>
      </w:pPr>
    </w:p>
    <w:p w:rsidR="001C2D7E" w:rsidRPr="00577504" w:rsidRDefault="001C2D7E" w:rsidP="00465801">
      <w:pPr>
        <w:jc w:val="center"/>
      </w:pPr>
      <w:r w:rsidRPr="00577504">
        <w:t xml:space="preserve">____________  +  _____________ </w:t>
      </w:r>
      <w:r w:rsidRPr="00577504">
        <w:sym w:font="Symbol" w:char="F0AE"/>
      </w:r>
      <w:r w:rsidRPr="00577504">
        <w:t xml:space="preserve"> __</w:t>
      </w:r>
      <w:r w:rsidR="00116C0E" w:rsidRPr="00577504">
        <w:t>___</w:t>
      </w:r>
      <w:r w:rsidRPr="00577504">
        <w:t>_____ + ___</w:t>
      </w:r>
      <w:r w:rsidR="00116C0E" w:rsidRPr="00577504">
        <w:t>___</w:t>
      </w:r>
      <w:r w:rsidRPr="00577504">
        <w:t>____</w:t>
      </w:r>
    </w:p>
    <w:p w:rsidR="00465801" w:rsidRPr="00577504" w:rsidRDefault="00465801" w:rsidP="00465801">
      <w:pPr>
        <w:jc w:val="center"/>
      </w:pPr>
    </w:p>
    <w:p w:rsidR="00C63187" w:rsidRPr="00577504" w:rsidRDefault="00C63187" w:rsidP="00C63187">
      <w:pPr>
        <w:numPr>
          <w:ilvl w:val="0"/>
          <w:numId w:val="1"/>
        </w:numPr>
      </w:pPr>
      <w:r w:rsidRPr="00577504">
        <w:t>In the first steps of its radioactive decay series, thorium- 232 decays to radium-228.  In the second step the radium-228 then decays</w:t>
      </w:r>
      <w:r w:rsidR="00E93A7B" w:rsidRPr="00577504">
        <w:t xml:space="preserve"> to actinium-228.  Write the </w:t>
      </w:r>
      <w:r w:rsidRPr="00577504">
        <w:t>two equations for this decay series.</w:t>
      </w:r>
    </w:p>
    <w:p w:rsidR="00C63187" w:rsidRPr="00577504" w:rsidRDefault="00C63187" w:rsidP="00C63187">
      <w:pPr>
        <w:ind w:left="360"/>
      </w:pPr>
    </w:p>
    <w:p w:rsidR="00C63187" w:rsidRPr="00577504" w:rsidRDefault="00C63187" w:rsidP="00C63187">
      <w:pPr>
        <w:numPr>
          <w:ilvl w:val="1"/>
          <w:numId w:val="1"/>
        </w:numPr>
      </w:pPr>
      <w:r w:rsidRPr="00577504">
        <w:t xml:space="preserve">___________ </w:t>
      </w:r>
      <w:r w:rsidRPr="00577504">
        <w:sym w:font="Symbol" w:char="F0AE"/>
      </w:r>
      <w:r w:rsidRPr="00577504">
        <w:t xml:space="preserve">  </w:t>
      </w:r>
      <w:r w:rsidR="004C0071" w:rsidRPr="00577504">
        <w:t xml:space="preserve">____________ </w:t>
      </w:r>
      <w:r w:rsidR="004C0071">
        <w:t xml:space="preserve">+ </w:t>
      </w:r>
      <w:r w:rsidR="004C0071" w:rsidRPr="00577504">
        <w:rPr>
          <w:vertAlign w:val="subscript"/>
        </w:rPr>
        <w:t xml:space="preserve"> __________________</w:t>
      </w:r>
    </w:p>
    <w:p w:rsidR="00C63187" w:rsidRPr="00577504" w:rsidRDefault="00C63187" w:rsidP="00C63187">
      <w:pPr>
        <w:ind w:left="1080"/>
      </w:pPr>
    </w:p>
    <w:p w:rsidR="00C63187" w:rsidRDefault="00C63187" w:rsidP="00C63187">
      <w:pPr>
        <w:numPr>
          <w:ilvl w:val="1"/>
          <w:numId w:val="1"/>
        </w:numPr>
      </w:pPr>
      <w:r w:rsidRPr="00577504">
        <w:t>___________</w:t>
      </w:r>
      <w:r w:rsidRPr="00577504">
        <w:sym w:font="Symbol" w:char="F0AE"/>
      </w:r>
      <w:r w:rsidRPr="00577504">
        <w:t xml:space="preserve"> </w:t>
      </w:r>
      <w:r w:rsidR="004C0071">
        <w:t xml:space="preserve">  </w:t>
      </w:r>
      <w:r w:rsidRPr="00577504">
        <w:t xml:space="preserve">____________ </w:t>
      </w:r>
      <w:r w:rsidR="004C0071">
        <w:t xml:space="preserve">+ </w:t>
      </w:r>
      <w:r w:rsidRPr="00577504">
        <w:rPr>
          <w:vertAlign w:val="subscript"/>
        </w:rPr>
        <w:t xml:space="preserve"> __________________</w:t>
      </w:r>
    </w:p>
    <w:p w:rsidR="001C2D7E" w:rsidRPr="00577504" w:rsidRDefault="001C2D7E" w:rsidP="00B20527"/>
    <w:p w:rsidR="00577504" w:rsidRDefault="00577504" w:rsidP="00465801">
      <w:pPr>
        <w:numPr>
          <w:ilvl w:val="0"/>
          <w:numId w:val="1"/>
        </w:numPr>
      </w:pPr>
      <w:r>
        <w:t>BONUS:</w:t>
      </w:r>
    </w:p>
    <w:p w:rsidR="001C2D7E" w:rsidRDefault="001C2D7E" w:rsidP="00577504">
      <w:pPr>
        <w:ind w:left="720"/>
      </w:pPr>
      <w:r w:rsidRPr="00577504">
        <w:t xml:space="preserve">A radioactive decay series begins with </w:t>
      </w:r>
      <w:r w:rsidRPr="00577504">
        <w:rPr>
          <w:vertAlign w:val="superscript"/>
        </w:rPr>
        <w:t>237</w:t>
      </w:r>
      <w:r w:rsidRPr="00577504">
        <w:t xml:space="preserve">Np and ends with the formation of stable </w:t>
      </w:r>
      <w:r w:rsidRPr="00577504">
        <w:rPr>
          <w:vertAlign w:val="superscript"/>
        </w:rPr>
        <w:t>209</w:t>
      </w:r>
      <w:r w:rsidRPr="00577504">
        <w:t>Bi. How many alpha emissions (decays) and how many beta emissions (decays) are involved in the sequence from one isotope to the other.</w:t>
      </w:r>
    </w:p>
    <w:p w:rsidR="00577504" w:rsidRPr="00577504" w:rsidRDefault="00577504" w:rsidP="00577504">
      <w:pPr>
        <w:ind w:left="720"/>
      </w:pPr>
    </w:p>
    <w:p w:rsidR="00B4448A" w:rsidRPr="00577504" w:rsidRDefault="00B4448A" w:rsidP="00B4448A">
      <w:pPr>
        <w:spacing w:line="360" w:lineRule="auto"/>
        <w:jc w:val="right"/>
      </w:pPr>
      <w:r w:rsidRPr="00577504">
        <w:t># alpha emissions: _______</w:t>
      </w:r>
    </w:p>
    <w:p w:rsidR="00B4448A" w:rsidRPr="00577504" w:rsidRDefault="00B4448A" w:rsidP="00B4448A">
      <w:pPr>
        <w:spacing w:line="360" w:lineRule="auto"/>
        <w:jc w:val="right"/>
      </w:pPr>
      <w:r w:rsidRPr="00577504">
        <w:t># beta emissions: _______</w:t>
      </w:r>
    </w:p>
    <w:sectPr w:rsidR="00B4448A" w:rsidRPr="00577504" w:rsidSect="00465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0392D"/>
    <w:multiLevelType w:val="hybridMultilevel"/>
    <w:tmpl w:val="FDDC89FA"/>
    <w:lvl w:ilvl="0" w:tplc="DB70D0E2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5E8627C"/>
    <w:multiLevelType w:val="hybridMultilevel"/>
    <w:tmpl w:val="1574652C"/>
    <w:lvl w:ilvl="0" w:tplc="9484357A">
      <w:start w:val="5"/>
      <w:numFmt w:val="upperLetter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" w15:restartNumberingAfterBreak="0">
    <w:nsid w:val="72E80407"/>
    <w:multiLevelType w:val="hybridMultilevel"/>
    <w:tmpl w:val="F91A20EE"/>
    <w:lvl w:ilvl="0" w:tplc="1AFCA6C8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C341EF4"/>
    <w:multiLevelType w:val="hybridMultilevel"/>
    <w:tmpl w:val="6A3E5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58FD1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F2C"/>
    <w:rsid w:val="00116C0E"/>
    <w:rsid w:val="001C2D7E"/>
    <w:rsid w:val="00306596"/>
    <w:rsid w:val="003E4FA4"/>
    <w:rsid w:val="00465801"/>
    <w:rsid w:val="004C0071"/>
    <w:rsid w:val="00577504"/>
    <w:rsid w:val="005F169C"/>
    <w:rsid w:val="006E481A"/>
    <w:rsid w:val="006F617E"/>
    <w:rsid w:val="00874EE5"/>
    <w:rsid w:val="00977A22"/>
    <w:rsid w:val="00A57AFA"/>
    <w:rsid w:val="00B20527"/>
    <w:rsid w:val="00B4448A"/>
    <w:rsid w:val="00B96850"/>
    <w:rsid w:val="00C63187"/>
    <w:rsid w:val="00E51F2C"/>
    <w:rsid w:val="00E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71CD94"/>
  <w15:docId w15:val="{5848E28A-FDFB-4B21-8FB9-62860173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81A"/>
    <w:rPr>
      <w:color w:val="808080"/>
    </w:rPr>
  </w:style>
  <w:style w:type="paragraph" w:styleId="BalloonText">
    <w:name w:val="Balloon Text"/>
    <w:basedOn w:val="Normal"/>
    <w:link w:val="BalloonTextChar"/>
    <w:rsid w:val="006E4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 Date _________________________ Period______</vt:lpstr>
    </vt:vector>
  </TitlesOfParts>
  <Company>Charlotte-Mecklenburg Schools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 Date _________________________ Period______</dc:title>
  <dc:creator>jennifer.gallagher</dc:creator>
  <cp:lastModifiedBy>Bryce Davis</cp:lastModifiedBy>
  <cp:revision>6</cp:revision>
  <dcterms:created xsi:type="dcterms:W3CDTF">2015-08-09T14:39:00Z</dcterms:created>
  <dcterms:modified xsi:type="dcterms:W3CDTF">2016-08-20T13:12:00Z</dcterms:modified>
</cp:coreProperties>
</file>